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24E6E" w14:textId="5F77F3F6" w:rsidR="00C164FD" w:rsidRDefault="00242EB3" w:rsidP="00855395">
      <w:pPr>
        <w:rPr>
          <w:rFonts w:ascii="Roboto Slab" w:hAnsi="Roboto Slab"/>
          <w:b/>
          <w:bCs/>
          <w:sz w:val="20"/>
          <w:szCs w:val="20"/>
        </w:rPr>
      </w:pPr>
      <w:r>
        <w:rPr>
          <w:rFonts w:ascii="Roboto Slab" w:hAnsi="Roboto Slab"/>
          <w:b/>
          <w:bCs/>
          <w:noProof/>
          <w:sz w:val="20"/>
          <w:szCs w:val="20"/>
        </w:rPr>
        <mc:AlternateContent>
          <mc:Choice Requires="wps">
            <w:drawing>
              <wp:anchor distT="0" distB="0" distL="114300" distR="114300" simplePos="0" relativeHeight="251665408" behindDoc="0" locked="0" layoutInCell="1" allowOverlap="1" wp14:anchorId="5508230B" wp14:editId="17D70268">
                <wp:simplePos x="0" y="0"/>
                <wp:positionH relativeFrom="column">
                  <wp:posOffset>4703044</wp:posOffset>
                </wp:positionH>
                <wp:positionV relativeFrom="paragraph">
                  <wp:posOffset>23294</wp:posOffset>
                </wp:positionV>
                <wp:extent cx="1577340" cy="1211179"/>
                <wp:effectExtent l="0" t="0" r="0" b="8255"/>
                <wp:wrapNone/>
                <wp:docPr id="6" name="Textfeld 6"/>
                <wp:cNvGraphicFramePr/>
                <a:graphic xmlns:a="http://schemas.openxmlformats.org/drawingml/2006/main">
                  <a:graphicData uri="http://schemas.microsoft.com/office/word/2010/wordprocessingShape">
                    <wps:wsp>
                      <wps:cNvSpPr txBox="1"/>
                      <wps:spPr>
                        <a:xfrm>
                          <a:off x="0" y="0"/>
                          <a:ext cx="1577340" cy="1211179"/>
                        </a:xfrm>
                        <a:prstGeom prst="rect">
                          <a:avLst/>
                        </a:prstGeom>
                        <a:noFill/>
                        <a:ln w="6350">
                          <a:noFill/>
                        </a:ln>
                      </wps:spPr>
                      <wps:txbx>
                        <w:txbxContent>
                          <w:p w14:paraId="5E3C99CC"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3643 Maria Laach am</w:t>
                            </w:r>
                          </w:p>
                          <w:p w14:paraId="55E51BFF"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Jauerling 46</w:t>
                            </w:r>
                          </w:p>
                          <w:p w14:paraId="516FED43"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T 02712/203 32</w:t>
                            </w:r>
                          </w:p>
                          <w:p w14:paraId="4DEE0532"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info@naturpark-jauerling.at</w:t>
                            </w:r>
                          </w:p>
                          <w:p w14:paraId="3F4A318C" w14:textId="77777777" w:rsidR="00855395" w:rsidRPr="00AC62F3" w:rsidRDefault="004E6C81" w:rsidP="004E6C81">
                            <w:pPr>
                              <w:rPr>
                                <w:rFonts w:ascii="Roboto Light" w:hAnsi="Roboto Light" w:cs="Times New Roman"/>
                                <w:color w:val="000000" w:themeColor="text1"/>
                                <w:sz w:val="18"/>
                                <w:szCs w:val="18"/>
                              </w:rPr>
                            </w:pPr>
                            <w:r w:rsidRPr="004E6C81">
                              <w:rPr>
                                <w:rFonts w:ascii="Roboto Light" w:hAnsi="Roboto Light" w:cs="Times New Roman"/>
                                <w:sz w:val="18"/>
                                <w:szCs w:val="18"/>
                              </w:rPr>
                              <w:t>www.naturpark-jauerling.at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8230B" id="_x0000_t202" coordsize="21600,21600" o:spt="202" path="m,l,21600r21600,l21600,xe">
                <v:stroke joinstyle="miter"/>
                <v:path gradientshapeok="t" o:connecttype="rect"/>
              </v:shapetype>
              <v:shape id="Textfeld 6" o:spid="_x0000_s1026" type="#_x0000_t202" style="position:absolute;margin-left:370.3pt;margin-top:1.85pt;width:124.2pt;height:9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" filled="f" stroked="f" strokeweight=".5pt">
                <v:textbox inset="0,0,0,0">
                  <w:txbxContent>
                    <w:p w14:paraId="5E3C99CC"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3643 Maria Laach am</w:t>
                      </w:r>
                    </w:p>
                    <w:p w14:paraId="55E51BFF"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Jauerling 46</w:t>
                      </w:r>
                    </w:p>
                    <w:p w14:paraId="516FED43"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T 02712/203 32</w:t>
                      </w:r>
                    </w:p>
                    <w:p w14:paraId="4DEE0532" w14:textId="77777777" w:rsidR="004E6C81" w:rsidRPr="004E6C81" w:rsidRDefault="004E6C81" w:rsidP="004E6C81">
                      <w:pPr>
                        <w:rPr>
                          <w:rFonts w:ascii="Roboto Light" w:hAnsi="Roboto Light" w:cs="Times New Roman"/>
                          <w:sz w:val="18"/>
                          <w:szCs w:val="18"/>
                        </w:rPr>
                      </w:pPr>
                      <w:r w:rsidRPr="004E6C81">
                        <w:rPr>
                          <w:rFonts w:ascii="Roboto Light" w:hAnsi="Roboto Light" w:cs="Times New Roman"/>
                          <w:sz w:val="18"/>
                          <w:szCs w:val="18"/>
                        </w:rPr>
                        <w:t>info@naturpark-jauerling.at</w:t>
                      </w:r>
                    </w:p>
                    <w:p w14:paraId="3F4A318C" w14:textId="77777777" w:rsidR="00855395" w:rsidRPr="00AC62F3" w:rsidRDefault="004E6C81" w:rsidP="004E6C81">
                      <w:pPr>
                        <w:rPr>
                          <w:rFonts w:ascii="Roboto Light" w:hAnsi="Roboto Light" w:cs="Times New Roman"/>
                          <w:color w:val="000000" w:themeColor="text1"/>
                          <w:sz w:val="18"/>
                          <w:szCs w:val="18"/>
                        </w:rPr>
                      </w:pPr>
                      <w:r w:rsidRPr="004E6C81">
                        <w:rPr>
                          <w:rFonts w:ascii="Roboto Light" w:hAnsi="Roboto Light" w:cs="Times New Roman"/>
                          <w:sz w:val="18"/>
                          <w:szCs w:val="18"/>
                        </w:rPr>
                        <w:t>www.naturpark-jauerling.at</w:t>
                      </w:r>
                    </w:p>
                  </w:txbxContent>
                </v:textbox>
              </v:shape>
            </w:pict>
          </mc:Fallback>
        </mc:AlternateContent>
      </w:r>
    </w:p>
    <w:p w14:paraId="44C77746" w14:textId="42A14DE8" w:rsidR="005B24CA" w:rsidRDefault="00120888" w:rsidP="00855395">
      <w:pPr>
        <w:rPr>
          <w:rFonts w:ascii="Roboto Slab" w:hAnsi="Roboto Slab"/>
          <w:b/>
          <w:bCs/>
          <w:sz w:val="20"/>
          <w:szCs w:val="20"/>
        </w:rPr>
      </w:pPr>
      <w:r w:rsidRPr="00120888">
        <w:rPr>
          <w:rFonts w:ascii="Roboto Slab" w:hAnsi="Roboto Slab"/>
          <w:b/>
          <w:bCs/>
          <w:sz w:val="22"/>
          <w:szCs w:val="22"/>
        </w:rPr>
        <w:t>Presseaussendung</w:t>
      </w:r>
    </w:p>
    <w:p w14:paraId="5DBD98C3" w14:textId="77777777" w:rsidR="00770CCE" w:rsidRDefault="00770CCE" w:rsidP="00855395">
      <w:pPr>
        <w:rPr>
          <w:rFonts w:ascii="Roboto Slab" w:hAnsi="Roboto Slab"/>
          <w:b/>
          <w:bCs/>
          <w:sz w:val="20"/>
          <w:szCs w:val="20"/>
        </w:rPr>
      </w:pPr>
    </w:p>
    <w:p w14:paraId="614F4BA9" w14:textId="77777777" w:rsidR="00120888" w:rsidRDefault="00120888" w:rsidP="00120888">
      <w:pPr>
        <w:rPr>
          <w:rFonts w:ascii="Lucida Sans" w:hAnsi="Lucida Sans"/>
          <w:b/>
          <w:bCs/>
          <w:sz w:val="32"/>
          <w:szCs w:val="32"/>
        </w:rPr>
      </w:pPr>
    </w:p>
    <w:p w14:paraId="7BCAEEE0" w14:textId="23EEB22A" w:rsidR="00152359" w:rsidRPr="00557767" w:rsidRDefault="004A1D5C" w:rsidP="00120888">
      <w:pPr>
        <w:rPr>
          <w:rFonts w:ascii="Lucida Sans" w:hAnsi="Lucida Sans"/>
          <w:b/>
          <w:bCs/>
          <w:sz w:val="36"/>
          <w:szCs w:val="36"/>
        </w:rPr>
      </w:pPr>
      <w:r w:rsidRPr="00557767">
        <w:rPr>
          <w:rFonts w:ascii="Lucida Sans" w:hAnsi="Lucida Sans"/>
          <w:b/>
          <w:bCs/>
          <w:sz w:val="36"/>
          <w:szCs w:val="36"/>
        </w:rPr>
        <w:t>Naturpark-</w:t>
      </w:r>
      <w:r w:rsidR="00FC79CE" w:rsidRPr="00557767">
        <w:rPr>
          <w:rFonts w:ascii="Lucida Sans" w:hAnsi="Lucida Sans"/>
          <w:b/>
          <w:bCs/>
          <w:sz w:val="36"/>
          <w:szCs w:val="36"/>
        </w:rPr>
        <w:t xml:space="preserve">Schulen </w:t>
      </w:r>
      <w:r w:rsidR="004D67EA" w:rsidRPr="00557767">
        <w:rPr>
          <w:rFonts w:ascii="Lucida Sans" w:hAnsi="Lucida Sans"/>
          <w:b/>
          <w:bCs/>
          <w:sz w:val="36"/>
          <w:szCs w:val="36"/>
        </w:rPr>
        <w:t>auf Erfolgskurs</w:t>
      </w:r>
    </w:p>
    <w:p w14:paraId="341F1BB1" w14:textId="77777777" w:rsidR="00362157" w:rsidRDefault="00362157" w:rsidP="00362157">
      <w:pPr>
        <w:rPr>
          <w:rFonts w:ascii="Lucida Sans" w:hAnsi="Lucida Sans"/>
          <w:b/>
          <w:bCs/>
          <w:sz w:val="32"/>
          <w:szCs w:val="32"/>
        </w:rPr>
      </w:pPr>
    </w:p>
    <w:p w14:paraId="21E221AB" w14:textId="11408977" w:rsidR="000510C6" w:rsidRDefault="006577EB" w:rsidP="004A30D7">
      <w:pPr>
        <w:pStyle w:val="ArbeitskreisWachauFlietext"/>
        <w:spacing w:line="240" w:lineRule="auto"/>
        <w:rPr>
          <w:rFonts w:ascii="Calibri" w:hAnsi="Calibri" w:cs="Arial"/>
          <w:bCs/>
          <w:sz w:val="22"/>
          <w:szCs w:val="22"/>
          <w:lang w:val="de-AT"/>
        </w:rPr>
      </w:pPr>
      <w:r>
        <w:rPr>
          <w:rFonts w:ascii="Calibri" w:hAnsi="Calibri" w:cs="Arial"/>
          <w:bCs/>
          <w:sz w:val="22"/>
          <w:szCs w:val="22"/>
          <w:lang w:val="de-AT"/>
        </w:rPr>
        <w:t>20.</w:t>
      </w:r>
      <w:r w:rsidR="008229E3">
        <w:rPr>
          <w:rFonts w:ascii="Calibri" w:hAnsi="Calibri" w:cs="Arial"/>
          <w:bCs/>
          <w:sz w:val="22"/>
          <w:szCs w:val="22"/>
          <w:lang w:val="de-AT"/>
        </w:rPr>
        <w:t>0</w:t>
      </w:r>
      <w:r>
        <w:rPr>
          <w:rFonts w:ascii="Calibri" w:hAnsi="Calibri" w:cs="Arial"/>
          <w:bCs/>
          <w:sz w:val="22"/>
          <w:szCs w:val="22"/>
          <w:lang w:val="de-AT"/>
        </w:rPr>
        <w:t xml:space="preserve">3.2024, </w:t>
      </w:r>
      <w:r w:rsidR="000510C6">
        <w:rPr>
          <w:rFonts w:ascii="Calibri" w:hAnsi="Calibri" w:cs="Arial"/>
          <w:bCs/>
          <w:sz w:val="22"/>
          <w:szCs w:val="22"/>
          <w:lang w:val="de-AT"/>
        </w:rPr>
        <w:t>Maria Laach</w:t>
      </w:r>
    </w:p>
    <w:p w14:paraId="503EE88E" w14:textId="0679F3E1" w:rsidR="00B256EE" w:rsidRPr="004A30D7" w:rsidRDefault="004A30D7" w:rsidP="004A30D7">
      <w:pPr>
        <w:pStyle w:val="ArbeitskreisWachauFlietext"/>
        <w:spacing w:line="240" w:lineRule="auto"/>
        <w:rPr>
          <w:rFonts w:ascii="Calibri" w:hAnsi="Calibri" w:cs="Arial"/>
          <w:bCs/>
          <w:sz w:val="22"/>
          <w:szCs w:val="22"/>
          <w:lang w:val="de-AT"/>
        </w:rPr>
      </w:pPr>
      <w:r>
        <w:rPr>
          <w:rFonts w:ascii="Calibri" w:hAnsi="Calibri" w:cs="Arial"/>
          <w:bCs/>
          <w:sz w:val="22"/>
          <w:szCs w:val="22"/>
          <w:lang w:val="de-AT"/>
        </w:rPr>
        <w:t xml:space="preserve">Das Engagement der Naturpark-Schulen im Naturpark Jauerling-Wachau </w:t>
      </w:r>
      <w:r w:rsidR="0032259F">
        <w:rPr>
          <w:rFonts w:ascii="Calibri" w:hAnsi="Calibri" w:cs="Arial"/>
          <w:bCs/>
          <w:sz w:val="22"/>
          <w:szCs w:val="22"/>
          <w:lang w:val="de-AT"/>
        </w:rPr>
        <w:t>zeichne</w:t>
      </w:r>
      <w:r w:rsidR="00AE529E">
        <w:rPr>
          <w:rFonts w:ascii="Calibri" w:hAnsi="Calibri" w:cs="Arial"/>
          <w:bCs/>
          <w:sz w:val="22"/>
          <w:szCs w:val="22"/>
          <w:lang w:val="de-AT"/>
        </w:rPr>
        <w:t>t</w:t>
      </w:r>
      <w:r w:rsidR="0032259F">
        <w:rPr>
          <w:rFonts w:ascii="Calibri" w:hAnsi="Calibri" w:cs="Arial"/>
          <w:bCs/>
          <w:sz w:val="22"/>
          <w:szCs w:val="22"/>
          <w:lang w:val="de-AT"/>
        </w:rPr>
        <w:t xml:space="preserve"> sich durch </w:t>
      </w:r>
      <w:r w:rsidR="00AE529E">
        <w:rPr>
          <w:rFonts w:ascii="Calibri" w:hAnsi="Calibri" w:cs="Arial"/>
          <w:bCs/>
          <w:sz w:val="22"/>
          <w:szCs w:val="22"/>
          <w:lang w:val="de-AT"/>
        </w:rPr>
        <w:t xml:space="preserve">große </w:t>
      </w:r>
      <w:r w:rsidR="008A5145">
        <w:rPr>
          <w:rFonts w:ascii="Calibri" w:hAnsi="Calibri" w:cs="Arial"/>
          <w:bCs/>
          <w:sz w:val="22"/>
          <w:szCs w:val="22"/>
          <w:lang w:val="de-AT"/>
        </w:rPr>
        <w:t>Kreativität beim</w:t>
      </w:r>
      <w:r w:rsidR="0032259F">
        <w:rPr>
          <w:rFonts w:ascii="Calibri" w:hAnsi="Calibri" w:cs="Arial"/>
          <w:bCs/>
          <w:sz w:val="22"/>
          <w:szCs w:val="22"/>
          <w:lang w:val="de-AT"/>
        </w:rPr>
        <w:t xml:space="preserve"> </w:t>
      </w:r>
      <w:r w:rsidRPr="004A30D7">
        <w:rPr>
          <w:rFonts w:ascii="Calibri" w:hAnsi="Calibri" w:cs="Arial"/>
          <w:bCs/>
          <w:sz w:val="22"/>
          <w:szCs w:val="22"/>
          <w:lang w:val="de-AT"/>
        </w:rPr>
        <w:t>Naturpark-Malwettbewerb</w:t>
      </w:r>
      <w:r w:rsidR="0032259F">
        <w:rPr>
          <w:rFonts w:ascii="Calibri" w:hAnsi="Calibri" w:cs="Arial"/>
          <w:bCs/>
          <w:sz w:val="22"/>
          <w:szCs w:val="22"/>
          <w:lang w:val="de-AT"/>
        </w:rPr>
        <w:t xml:space="preserve"> aus,</w:t>
      </w:r>
      <w:r w:rsidR="008A5145">
        <w:rPr>
          <w:rFonts w:ascii="Calibri" w:hAnsi="Calibri" w:cs="Arial"/>
          <w:bCs/>
          <w:sz w:val="22"/>
          <w:szCs w:val="22"/>
          <w:lang w:val="de-AT"/>
        </w:rPr>
        <w:t xml:space="preserve"> durch </w:t>
      </w:r>
      <w:r w:rsidR="00414A6B">
        <w:rPr>
          <w:rFonts w:ascii="Calibri" w:hAnsi="Calibri" w:cs="Arial"/>
          <w:bCs/>
          <w:sz w:val="22"/>
          <w:szCs w:val="22"/>
          <w:lang w:val="de-AT"/>
        </w:rPr>
        <w:t xml:space="preserve">erfolgreiche Rezertifizierungen </w:t>
      </w:r>
      <w:r w:rsidR="008229E3">
        <w:rPr>
          <w:rFonts w:ascii="Calibri" w:hAnsi="Calibri" w:cs="Arial"/>
          <w:bCs/>
          <w:sz w:val="22"/>
          <w:szCs w:val="22"/>
          <w:lang w:val="de-AT"/>
        </w:rPr>
        <w:t xml:space="preserve">der VS Spitz, VS Mühldorf und MS Emmersdorf </w:t>
      </w:r>
      <w:r w:rsidR="00414A6B">
        <w:rPr>
          <w:rFonts w:ascii="Calibri" w:hAnsi="Calibri" w:cs="Arial"/>
          <w:bCs/>
          <w:sz w:val="22"/>
          <w:szCs w:val="22"/>
          <w:lang w:val="de-AT"/>
        </w:rPr>
        <w:t xml:space="preserve">und Erfüllung der Kriterien, sowie durch </w:t>
      </w:r>
      <w:r w:rsidR="00AE529E">
        <w:rPr>
          <w:rFonts w:ascii="Calibri" w:hAnsi="Calibri" w:cs="Arial"/>
          <w:bCs/>
          <w:sz w:val="22"/>
          <w:szCs w:val="22"/>
          <w:lang w:val="de-AT"/>
        </w:rPr>
        <w:t xml:space="preserve">regen Austausch und </w:t>
      </w:r>
      <w:r w:rsidR="006577EB">
        <w:rPr>
          <w:rFonts w:ascii="Calibri" w:hAnsi="Calibri" w:cs="Arial"/>
          <w:bCs/>
          <w:sz w:val="22"/>
          <w:szCs w:val="22"/>
          <w:lang w:val="de-AT"/>
        </w:rPr>
        <w:t>starkes Teamwork</w:t>
      </w:r>
      <w:r w:rsidR="008229E3">
        <w:rPr>
          <w:rFonts w:ascii="Calibri" w:hAnsi="Calibri" w:cs="Arial"/>
          <w:bCs/>
          <w:sz w:val="22"/>
          <w:szCs w:val="22"/>
          <w:lang w:val="de-AT"/>
        </w:rPr>
        <w:t xml:space="preserve"> von über 40 Lehrkräfte aus der Region</w:t>
      </w:r>
      <w:r w:rsidR="00AE529E">
        <w:rPr>
          <w:rFonts w:ascii="Calibri" w:hAnsi="Calibri" w:cs="Arial"/>
          <w:bCs/>
          <w:sz w:val="22"/>
          <w:szCs w:val="22"/>
          <w:lang w:val="de-AT"/>
        </w:rPr>
        <w:t xml:space="preserve"> beim ersten regionalen Vernetzungstreffen in Spitz.</w:t>
      </w:r>
      <w:r w:rsidR="0032259F">
        <w:rPr>
          <w:rFonts w:ascii="Calibri" w:hAnsi="Calibri" w:cs="Arial"/>
          <w:bCs/>
          <w:sz w:val="22"/>
          <w:szCs w:val="22"/>
          <w:lang w:val="de-AT"/>
        </w:rPr>
        <w:t xml:space="preserve"> </w:t>
      </w:r>
      <w:r w:rsidR="000510C6">
        <w:rPr>
          <w:rFonts w:ascii="Calibri" w:hAnsi="Calibri" w:cs="Arial"/>
          <w:bCs/>
          <w:sz w:val="22"/>
          <w:szCs w:val="22"/>
          <w:lang w:val="de-AT"/>
        </w:rPr>
        <w:t>Die Naturpark-Schulen starten mit viel Elan in den Frühling!</w:t>
      </w:r>
    </w:p>
    <w:p w14:paraId="55856E2C" w14:textId="77777777" w:rsidR="001250AD" w:rsidRPr="00125817" w:rsidRDefault="001250AD" w:rsidP="00362157">
      <w:pPr>
        <w:rPr>
          <w:rFonts w:ascii="Lucida Sans" w:hAnsi="Lucida Sans"/>
          <w:b/>
          <w:bCs/>
          <w:sz w:val="32"/>
          <w:szCs w:val="32"/>
        </w:rPr>
      </w:pPr>
    </w:p>
    <w:p w14:paraId="28762494" w14:textId="77777777" w:rsidR="00362157" w:rsidRPr="00125817" w:rsidRDefault="00362157" w:rsidP="00362157">
      <w:pPr>
        <w:pStyle w:val="ArbeitskreisWachauFlietext"/>
        <w:spacing w:line="240" w:lineRule="auto"/>
        <w:rPr>
          <w:rFonts w:ascii="Lucida Sans" w:hAnsi="Lucida Sans" w:cs="Arial"/>
          <w:b/>
          <w:sz w:val="32"/>
          <w:szCs w:val="32"/>
          <w:lang w:val="de-AT"/>
        </w:rPr>
      </w:pPr>
      <w:bookmarkStart w:id="0" w:name="_Hlk73381372"/>
      <w:r w:rsidRPr="00125817">
        <w:rPr>
          <w:rFonts w:ascii="Lucida Sans" w:hAnsi="Lucida Sans" w:cs="Arial"/>
          <w:b/>
          <w:sz w:val="32"/>
          <w:szCs w:val="32"/>
        </w:rPr>
        <w:t>Naturpark-Malwettbewerb – Gewinnerin kommt aus der Naturpark-Schule VS Spitz</w:t>
      </w:r>
    </w:p>
    <w:bookmarkEnd w:id="0"/>
    <w:p w14:paraId="5765FBFC" w14:textId="77777777" w:rsidR="00362157" w:rsidRDefault="00362157" w:rsidP="00362157">
      <w:pPr>
        <w:pStyle w:val="ArbeitskreisWachauFlietext"/>
        <w:spacing w:line="240" w:lineRule="auto"/>
        <w:rPr>
          <w:rFonts w:ascii="Calibri" w:hAnsi="Calibri" w:cs="Arial"/>
          <w:b/>
          <w:sz w:val="22"/>
          <w:szCs w:val="22"/>
          <w:lang w:val="de-AT"/>
        </w:rPr>
      </w:pPr>
    </w:p>
    <w:p w14:paraId="7E80D18D" w14:textId="77777777" w:rsidR="00362157" w:rsidRDefault="00362157" w:rsidP="00362157">
      <w:pPr>
        <w:pStyle w:val="ArbeitskreisWachauFlietext"/>
        <w:spacing w:line="240" w:lineRule="auto"/>
        <w:rPr>
          <w:rFonts w:ascii="Calibri" w:hAnsi="Calibri" w:cs="Arial"/>
          <w:bCs/>
          <w:sz w:val="22"/>
          <w:szCs w:val="22"/>
          <w:lang w:val="de-AT"/>
        </w:rPr>
      </w:pPr>
      <w:bookmarkStart w:id="1" w:name="_Hlk73380925"/>
      <w:r>
        <w:rPr>
          <w:rFonts w:ascii="Calibri" w:hAnsi="Calibri" w:cs="Arial"/>
          <w:bCs/>
          <w:sz w:val="22"/>
          <w:szCs w:val="22"/>
          <w:lang w:val="de-AT"/>
        </w:rPr>
        <w:t xml:space="preserve">08.03.2024, Spitz an der Donau </w:t>
      </w:r>
    </w:p>
    <w:p w14:paraId="2EF41AB7" w14:textId="7568A14B" w:rsidR="00362157" w:rsidRDefault="00362157" w:rsidP="00362157">
      <w:pPr>
        <w:pStyle w:val="ArbeitskreisWachauFlietext"/>
        <w:spacing w:line="240" w:lineRule="auto"/>
        <w:rPr>
          <w:rFonts w:ascii="Calibri" w:hAnsi="Calibri" w:cs="Arial"/>
          <w:bCs/>
          <w:sz w:val="22"/>
          <w:szCs w:val="22"/>
          <w:lang w:val="de-AT"/>
        </w:rPr>
      </w:pPr>
      <w:r>
        <w:rPr>
          <w:rFonts w:ascii="Calibri" w:hAnsi="Calibri" w:cs="Arial"/>
          <w:bCs/>
          <w:sz w:val="22"/>
          <w:szCs w:val="22"/>
          <w:lang w:val="de-AT"/>
        </w:rPr>
        <w:t>Auch heuer wurde von den Schulen im Naturpark für den Malwettbewerb des Apfelsaftprojekts „Jauerlinger Saftladen“ fleißig gezeichnet. Die Zeichnungen wurden nicht nur von einer Expertenjury beurteilt, sondern auch von den Kindern selbst. Nun stehen die Gewinner*innen fest. Insgesamt haben über 300 Kinder im Naturpark teilgenommen</w:t>
      </w:r>
      <w:bookmarkEnd w:id="1"/>
      <w:r>
        <w:rPr>
          <w:rFonts w:ascii="Calibri" w:hAnsi="Calibri" w:cs="Arial"/>
          <w:bCs/>
          <w:sz w:val="22"/>
          <w:szCs w:val="22"/>
          <w:lang w:val="de-AT"/>
        </w:rPr>
        <w:t>.</w:t>
      </w:r>
      <w:bookmarkStart w:id="2" w:name="_Hlk73381043"/>
      <w:r>
        <w:rPr>
          <w:rFonts w:ascii="Calibri" w:hAnsi="Calibri" w:cs="Arial"/>
          <w:bCs/>
          <w:sz w:val="22"/>
          <w:szCs w:val="22"/>
          <w:lang w:val="de-AT"/>
        </w:rPr>
        <w:t xml:space="preserve"> Gewinnerin der Gesamtwertung ist Hannah Gattinger aus der Naturpark-Schule Volksschule Spitz. Ihr Kunstwerk ziert ab Herbst 2024 </w:t>
      </w:r>
      <w:r w:rsidR="000F17C7">
        <w:rPr>
          <w:rFonts w:ascii="Calibri" w:hAnsi="Calibri" w:cs="Arial"/>
          <w:bCs/>
          <w:sz w:val="22"/>
          <w:szCs w:val="22"/>
          <w:lang w:val="de-AT"/>
        </w:rPr>
        <w:t xml:space="preserve">den </w:t>
      </w:r>
      <w:r>
        <w:rPr>
          <w:rFonts w:ascii="Calibri" w:hAnsi="Calibri" w:cs="Arial"/>
          <w:bCs/>
          <w:sz w:val="22"/>
          <w:szCs w:val="22"/>
          <w:lang w:val="de-AT"/>
        </w:rPr>
        <w:t>Apfelsaft des Jauerlinger Saftladens</w:t>
      </w:r>
      <w:bookmarkEnd w:id="2"/>
      <w:r>
        <w:rPr>
          <w:rFonts w:ascii="Calibri" w:hAnsi="Calibri" w:cs="Arial"/>
          <w:bCs/>
          <w:sz w:val="22"/>
          <w:szCs w:val="22"/>
          <w:lang w:val="de-AT"/>
        </w:rPr>
        <w:t>, welche</w:t>
      </w:r>
      <w:r w:rsidR="00AD0643">
        <w:rPr>
          <w:rFonts w:ascii="Calibri" w:hAnsi="Calibri" w:cs="Arial"/>
          <w:bCs/>
          <w:sz w:val="22"/>
          <w:szCs w:val="22"/>
          <w:lang w:val="de-AT"/>
        </w:rPr>
        <w:t>r</w:t>
      </w:r>
      <w:r>
        <w:rPr>
          <w:rFonts w:ascii="Calibri" w:hAnsi="Calibri" w:cs="Arial"/>
          <w:bCs/>
          <w:sz w:val="22"/>
          <w:szCs w:val="22"/>
          <w:lang w:val="de-AT"/>
        </w:rPr>
        <w:t xml:space="preserve"> dann auch allen Schulen im Naturpark zur Verfügung stehen</w:t>
      </w:r>
      <w:r w:rsidR="00AD0643">
        <w:rPr>
          <w:rFonts w:ascii="Calibri" w:hAnsi="Calibri" w:cs="Arial"/>
          <w:bCs/>
          <w:sz w:val="22"/>
          <w:szCs w:val="22"/>
          <w:lang w:val="de-AT"/>
        </w:rPr>
        <w:t xml:space="preserve"> wird</w:t>
      </w:r>
      <w:r>
        <w:rPr>
          <w:rFonts w:ascii="Calibri" w:hAnsi="Calibri" w:cs="Arial"/>
          <w:bCs/>
          <w:sz w:val="22"/>
          <w:szCs w:val="22"/>
          <w:lang w:val="de-AT"/>
        </w:rPr>
        <w:t xml:space="preserve">. </w:t>
      </w:r>
    </w:p>
    <w:p w14:paraId="65B1A822" w14:textId="77777777" w:rsidR="00362157" w:rsidRDefault="00362157" w:rsidP="00362157">
      <w:pPr>
        <w:pStyle w:val="ArbeitskreisWachauFlietext"/>
        <w:spacing w:line="240" w:lineRule="auto"/>
        <w:rPr>
          <w:rFonts w:ascii="Calibri" w:hAnsi="Calibri" w:cs="Arial"/>
          <w:bCs/>
          <w:sz w:val="22"/>
          <w:szCs w:val="22"/>
          <w:lang w:val="de-AT"/>
        </w:rPr>
      </w:pPr>
    </w:p>
    <w:p w14:paraId="6B8C0F65" w14:textId="77777777" w:rsidR="00362157" w:rsidRPr="00E8125E" w:rsidRDefault="00362157" w:rsidP="00362157">
      <w:pPr>
        <w:pStyle w:val="StandardWeb"/>
        <w:spacing w:before="0" w:beforeAutospacing="0" w:after="0" w:afterAutospacing="0"/>
        <w:rPr>
          <w:rFonts w:ascii="Calibri" w:hAnsi="Calibri"/>
          <w:b/>
          <w:bCs/>
          <w:sz w:val="22"/>
          <w:szCs w:val="22"/>
        </w:rPr>
      </w:pPr>
      <w:r w:rsidRPr="00E8125E">
        <w:rPr>
          <w:rFonts w:ascii="Calibri" w:hAnsi="Calibri"/>
          <w:b/>
          <w:bCs/>
          <w:sz w:val="22"/>
          <w:szCs w:val="22"/>
        </w:rPr>
        <w:t>Erwin Moser</w:t>
      </w:r>
      <w:r>
        <w:rPr>
          <w:rFonts w:ascii="Calibri" w:hAnsi="Calibri"/>
          <w:b/>
          <w:bCs/>
          <w:sz w:val="22"/>
          <w:szCs w:val="22"/>
        </w:rPr>
        <w:t>s Baumhäuser</w:t>
      </w:r>
      <w:r w:rsidRPr="00E8125E">
        <w:rPr>
          <w:rFonts w:ascii="Calibri" w:hAnsi="Calibri"/>
          <w:b/>
          <w:bCs/>
          <w:sz w:val="22"/>
          <w:szCs w:val="22"/>
        </w:rPr>
        <w:t xml:space="preserve"> </w:t>
      </w:r>
      <w:r>
        <w:rPr>
          <w:rFonts w:ascii="Calibri" w:hAnsi="Calibri"/>
          <w:b/>
          <w:bCs/>
          <w:sz w:val="22"/>
          <w:szCs w:val="22"/>
        </w:rPr>
        <w:t xml:space="preserve">dienten </w:t>
      </w:r>
      <w:r w:rsidRPr="00E8125E">
        <w:rPr>
          <w:rFonts w:ascii="Calibri" w:hAnsi="Calibri"/>
          <w:b/>
          <w:bCs/>
          <w:sz w:val="22"/>
          <w:szCs w:val="22"/>
        </w:rPr>
        <w:t xml:space="preserve">als Inspiration </w:t>
      </w:r>
    </w:p>
    <w:p w14:paraId="773776DF" w14:textId="77777777" w:rsidR="00362157" w:rsidRPr="00071705" w:rsidRDefault="00362157" w:rsidP="00362157">
      <w:pPr>
        <w:pStyle w:val="ArbeitskreisWachauFlietext"/>
        <w:spacing w:line="240" w:lineRule="auto"/>
        <w:rPr>
          <w:rFonts w:ascii="Calibri" w:hAnsi="Calibri" w:cs="Arial"/>
          <w:bCs/>
          <w:sz w:val="22"/>
          <w:szCs w:val="22"/>
          <w:lang w:val="de-AT"/>
        </w:rPr>
      </w:pPr>
      <w:r>
        <w:rPr>
          <w:rFonts w:ascii="Calibri" w:hAnsi="Calibri" w:cs="Arial"/>
          <w:bCs/>
          <w:sz w:val="22"/>
          <w:szCs w:val="22"/>
          <w:lang w:val="de-AT"/>
        </w:rPr>
        <w:t xml:space="preserve">Der Malwettbewerb wurde in Kooperation mit dem Karikaturmuseum Krems umgesetzt, das derzeit eine Ausstellung zu den Bildern von Erwin Moser zeigt, der berühmt ist für seine verspielten Baumhaus-Kunstwerke. Daher passend gewählt war auch das von den Kindern gezeichnete Motiv des Malwettbewerbs: „Mein Baumhaus für den Naturpark“. </w:t>
      </w:r>
    </w:p>
    <w:p w14:paraId="25D8397B" w14:textId="77777777" w:rsidR="00362157" w:rsidRDefault="00362157" w:rsidP="00362157">
      <w:pPr>
        <w:pStyle w:val="StandardWeb"/>
        <w:spacing w:before="0" w:beforeAutospacing="0" w:after="0" w:afterAutospacing="0"/>
        <w:rPr>
          <w:rFonts w:ascii="Calibri" w:hAnsi="Calibri"/>
          <w:b/>
          <w:bCs/>
          <w:sz w:val="22"/>
          <w:szCs w:val="22"/>
        </w:rPr>
      </w:pPr>
      <w:bookmarkStart w:id="3" w:name="_Hlk73381488"/>
    </w:p>
    <w:p w14:paraId="0918DA64" w14:textId="77777777" w:rsidR="00362157" w:rsidRDefault="00362157" w:rsidP="00362157">
      <w:pPr>
        <w:pStyle w:val="StandardWeb"/>
        <w:spacing w:before="0" w:beforeAutospacing="0" w:after="0" w:afterAutospacing="0"/>
        <w:rPr>
          <w:rFonts w:ascii="Calibri" w:hAnsi="Calibri"/>
          <w:b/>
          <w:bCs/>
          <w:sz w:val="22"/>
          <w:szCs w:val="22"/>
        </w:rPr>
      </w:pPr>
      <w:r>
        <w:rPr>
          <w:rFonts w:ascii="Calibri" w:hAnsi="Calibri"/>
          <w:b/>
          <w:bCs/>
          <w:sz w:val="22"/>
          <w:szCs w:val="22"/>
        </w:rPr>
        <w:t>Jauerlinger Saftladen verbindet ganze Region</w:t>
      </w:r>
    </w:p>
    <w:p w14:paraId="197EF5D0" w14:textId="54E43C5A" w:rsidR="00362157" w:rsidRDefault="00362157" w:rsidP="00362157">
      <w:pPr>
        <w:pStyle w:val="StandardWeb"/>
        <w:spacing w:before="0" w:beforeAutospacing="0" w:after="0" w:afterAutospacing="0"/>
        <w:rPr>
          <w:rFonts w:ascii="Calibri" w:hAnsi="Calibri"/>
          <w:sz w:val="22"/>
          <w:szCs w:val="22"/>
        </w:rPr>
      </w:pPr>
      <w:r>
        <w:rPr>
          <w:rFonts w:ascii="Calibri" w:hAnsi="Calibri"/>
          <w:sz w:val="22"/>
          <w:szCs w:val="22"/>
        </w:rPr>
        <w:t>Der „</w:t>
      </w:r>
      <w:r w:rsidRPr="00405AFF">
        <w:rPr>
          <w:rFonts w:ascii="Calibri" w:hAnsi="Calibri"/>
          <w:sz w:val="22"/>
          <w:szCs w:val="22"/>
        </w:rPr>
        <w:t>Jauerlinger Saftladen</w:t>
      </w:r>
      <w:r>
        <w:rPr>
          <w:rFonts w:ascii="Calibri" w:hAnsi="Calibri"/>
          <w:sz w:val="22"/>
          <w:szCs w:val="22"/>
        </w:rPr>
        <w:t>“</w:t>
      </w:r>
      <w:r w:rsidRPr="00405AFF">
        <w:rPr>
          <w:rFonts w:ascii="Calibri" w:hAnsi="Calibri"/>
          <w:sz w:val="22"/>
          <w:szCs w:val="22"/>
        </w:rPr>
        <w:t xml:space="preserve"> ist ein Projekt gemeinsam mit den Schulen im Naturpark Jauerling-Wachau zur Sensibilisierung für regionale Produkte, traditionelle Landwirtschaft und </w:t>
      </w:r>
      <w:r>
        <w:rPr>
          <w:rFonts w:ascii="Calibri" w:hAnsi="Calibri"/>
          <w:sz w:val="22"/>
          <w:szCs w:val="22"/>
        </w:rPr>
        <w:t>Nachhaltigkeit</w:t>
      </w:r>
      <w:r w:rsidRPr="00405AFF">
        <w:rPr>
          <w:rFonts w:ascii="Calibri" w:hAnsi="Calibri"/>
          <w:sz w:val="22"/>
          <w:szCs w:val="22"/>
        </w:rPr>
        <w:t xml:space="preserve">. Seit 2011 beteiligen sich pro Jahr </w:t>
      </w:r>
      <w:r w:rsidR="00DB3D80">
        <w:rPr>
          <w:rFonts w:ascii="Calibri" w:hAnsi="Calibri"/>
          <w:sz w:val="22"/>
          <w:szCs w:val="22"/>
        </w:rPr>
        <w:t>ca. 300 Kinder</w:t>
      </w:r>
      <w:r w:rsidRPr="00405AFF">
        <w:rPr>
          <w:rFonts w:ascii="Calibri" w:hAnsi="Calibri"/>
          <w:sz w:val="22"/>
          <w:szCs w:val="22"/>
        </w:rPr>
        <w:t xml:space="preserve">, Lehrkräfte und Eltern. Sie sammeln Äpfel für 2.000 bis 3.000 Liter Apfelsaft jährlich. Dieser Saft wird den Schulen </w:t>
      </w:r>
      <w:r>
        <w:rPr>
          <w:rFonts w:ascii="Calibri" w:hAnsi="Calibri"/>
          <w:sz w:val="22"/>
          <w:szCs w:val="22"/>
        </w:rPr>
        <w:t xml:space="preserve">zur gesunden Jause </w:t>
      </w:r>
      <w:r w:rsidRPr="00405AFF">
        <w:rPr>
          <w:rFonts w:ascii="Calibri" w:hAnsi="Calibri"/>
          <w:sz w:val="22"/>
          <w:szCs w:val="22"/>
        </w:rPr>
        <w:t>zur Verfügung gestellt. Das Projekt hat einen großen Bekanntheitsgrad in den Gemeinden und der Region erreicht und auch schon mehrere Auszeichnungen erhalten.</w:t>
      </w:r>
      <w:r>
        <w:rPr>
          <w:rFonts w:ascii="Calibri" w:hAnsi="Calibri"/>
          <w:sz w:val="22"/>
          <w:szCs w:val="22"/>
        </w:rPr>
        <w:t xml:space="preserve"> Das Projekt Jauerlinger Saftladen wird vom Land Niederösterreich und der EU unterstützt. </w:t>
      </w:r>
      <w:bookmarkEnd w:id="3"/>
    </w:p>
    <w:p w14:paraId="246D0C9D" w14:textId="77777777" w:rsidR="008229E3" w:rsidRDefault="008229E3" w:rsidP="00362157">
      <w:pPr>
        <w:pStyle w:val="StandardWeb"/>
        <w:spacing w:before="0" w:beforeAutospacing="0" w:after="0" w:afterAutospacing="0"/>
        <w:rPr>
          <w:rFonts w:ascii="Calibri" w:hAnsi="Calibri"/>
          <w:sz w:val="22"/>
          <w:szCs w:val="22"/>
        </w:rPr>
      </w:pPr>
    </w:p>
    <w:p w14:paraId="70F72EC9" w14:textId="649FE4AF" w:rsidR="00B74627" w:rsidRPr="00125817" w:rsidRDefault="00B74627" w:rsidP="00B74627">
      <w:pPr>
        <w:spacing w:after="200" w:line="276" w:lineRule="auto"/>
        <w:rPr>
          <w:rFonts w:cstheme="minorHAnsi"/>
          <w:b/>
          <w:sz w:val="22"/>
          <w:szCs w:val="22"/>
        </w:rPr>
      </w:pPr>
      <w:r w:rsidRPr="00125817">
        <w:rPr>
          <w:rFonts w:cstheme="minorHAnsi"/>
          <w:b/>
          <w:sz w:val="22"/>
          <w:szCs w:val="22"/>
        </w:rPr>
        <w:lastRenderedPageBreak/>
        <w:t>Preisverleihung in der Naturpark-VS Spitz</w:t>
      </w:r>
    </w:p>
    <w:p w14:paraId="6BDF3286" w14:textId="77D18E6D" w:rsidR="00CC47B8" w:rsidRPr="00125817" w:rsidRDefault="00A745DA" w:rsidP="00120888">
      <w:pPr>
        <w:rPr>
          <w:rFonts w:cstheme="minorHAnsi"/>
          <w:b/>
          <w:bCs/>
          <w:sz w:val="32"/>
          <w:szCs w:val="32"/>
        </w:rPr>
      </w:pPr>
      <w:r w:rsidRPr="00125817">
        <w:rPr>
          <w:rFonts w:cstheme="minorHAnsi"/>
          <w:b/>
          <w:bCs/>
          <w:noProof/>
          <w:sz w:val="32"/>
          <w:szCs w:val="32"/>
        </w:rPr>
        <w:drawing>
          <wp:inline distT="0" distB="0" distL="0" distR="0" wp14:anchorId="6260D831" wp14:editId="1050D117">
            <wp:extent cx="3972153" cy="3018181"/>
            <wp:effectExtent l="0" t="0" r="9525" b="0"/>
            <wp:docPr id="9985748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7016" cy="3021876"/>
                    </a:xfrm>
                    <a:prstGeom prst="rect">
                      <a:avLst/>
                    </a:prstGeom>
                    <a:noFill/>
                    <a:ln>
                      <a:noFill/>
                    </a:ln>
                  </pic:spPr>
                </pic:pic>
              </a:graphicData>
            </a:graphic>
          </wp:inline>
        </w:drawing>
      </w:r>
    </w:p>
    <w:p w14:paraId="2B627B19" w14:textId="50C82A42" w:rsidR="00B74627" w:rsidRPr="00125817" w:rsidRDefault="00B74627" w:rsidP="00557767">
      <w:pPr>
        <w:spacing w:after="200" w:line="276" w:lineRule="auto"/>
        <w:rPr>
          <w:rFonts w:cstheme="minorHAnsi"/>
          <w:bCs/>
          <w:sz w:val="22"/>
          <w:szCs w:val="22"/>
        </w:rPr>
      </w:pPr>
      <w:r w:rsidRPr="00125817">
        <w:rPr>
          <w:rFonts w:cstheme="minorHAnsi"/>
          <w:bCs/>
          <w:sz w:val="22"/>
          <w:szCs w:val="22"/>
        </w:rPr>
        <w:t>©Naturpark Jauerling-Wachau</w:t>
      </w:r>
    </w:p>
    <w:p w14:paraId="5E56F332" w14:textId="7E8FD5C6" w:rsidR="00B74627" w:rsidRPr="00125817" w:rsidRDefault="00B74627" w:rsidP="00557767">
      <w:pPr>
        <w:spacing w:after="200" w:line="276" w:lineRule="auto"/>
        <w:rPr>
          <w:rFonts w:cstheme="minorHAnsi"/>
          <w:bCs/>
          <w:sz w:val="22"/>
          <w:szCs w:val="22"/>
        </w:rPr>
      </w:pPr>
      <w:r w:rsidRPr="00125817">
        <w:rPr>
          <w:rFonts w:cstheme="minorHAnsi"/>
          <w:bCs/>
          <w:sz w:val="22"/>
          <w:szCs w:val="22"/>
        </w:rPr>
        <w:t>v.l.n.r. Mathilde Stallegger (Naturpark Geschäftsführung), Ruth Eder (Schulleitung), Anna Steinm</w:t>
      </w:r>
      <w:r w:rsidR="00320F2B" w:rsidRPr="00125817">
        <w:rPr>
          <w:rFonts w:cstheme="minorHAnsi"/>
          <w:bCs/>
          <w:sz w:val="22"/>
          <w:szCs w:val="22"/>
        </w:rPr>
        <w:t>a</w:t>
      </w:r>
      <w:r w:rsidRPr="00125817">
        <w:rPr>
          <w:rFonts w:cstheme="minorHAnsi"/>
          <w:bCs/>
          <w:sz w:val="22"/>
          <w:szCs w:val="22"/>
        </w:rPr>
        <w:t>ir</w:t>
      </w:r>
      <w:r w:rsidR="00F87EB0" w:rsidRPr="00125817">
        <w:rPr>
          <w:rFonts w:cstheme="minorHAnsi"/>
          <w:bCs/>
          <w:sz w:val="22"/>
          <w:szCs w:val="22"/>
        </w:rPr>
        <w:t xml:space="preserve"> (Kuratorin Karikaturmuseum), Edmund Binder (Naturparkobmann), Vizebgm. Maria Denk, Tanja Münichsdorfer (Karikaturmuseum Krems)</w:t>
      </w:r>
      <w:r w:rsidR="006F6F4E">
        <w:rPr>
          <w:rFonts w:cstheme="minorHAnsi"/>
          <w:bCs/>
          <w:sz w:val="22"/>
          <w:szCs w:val="22"/>
        </w:rPr>
        <w:t xml:space="preserve"> mit der Gewinnerin Hannah Gattinger.</w:t>
      </w:r>
    </w:p>
    <w:p w14:paraId="6BE13458" w14:textId="77777777" w:rsidR="00B74627" w:rsidRPr="00B74627" w:rsidRDefault="00B74627" w:rsidP="00CC47B8">
      <w:pPr>
        <w:pStyle w:val="ArbeitskreisWachauFlietext"/>
        <w:spacing w:line="240" w:lineRule="auto"/>
        <w:rPr>
          <w:rFonts w:ascii="Calibri" w:hAnsi="Calibri" w:cs="Arial"/>
          <w:b/>
          <w:sz w:val="28"/>
          <w:szCs w:val="28"/>
          <w:lang w:val="de-AT"/>
        </w:rPr>
      </w:pPr>
    </w:p>
    <w:p w14:paraId="5CA79437" w14:textId="5B626362" w:rsidR="001250AD" w:rsidRDefault="001250AD">
      <w:pPr>
        <w:rPr>
          <w:rFonts w:ascii="Calibri" w:eastAsia="Times New Roman" w:hAnsi="Calibri" w:cs="Arial"/>
          <w:b/>
          <w:sz w:val="28"/>
          <w:szCs w:val="28"/>
        </w:rPr>
      </w:pPr>
      <w:r>
        <w:rPr>
          <w:rFonts w:ascii="Calibri" w:hAnsi="Calibri" w:cs="Arial"/>
          <w:b/>
          <w:sz w:val="28"/>
          <w:szCs w:val="28"/>
        </w:rPr>
        <w:br w:type="page"/>
      </w:r>
    </w:p>
    <w:p w14:paraId="301CE442" w14:textId="39A1F24E" w:rsidR="00504FED" w:rsidRPr="00125817" w:rsidRDefault="00152359" w:rsidP="00CC47B8">
      <w:pPr>
        <w:pStyle w:val="ArbeitskreisWachauFlietext"/>
        <w:spacing w:line="240" w:lineRule="auto"/>
        <w:rPr>
          <w:rFonts w:ascii="Lucida Sans" w:hAnsi="Lucida Sans" w:cs="Arial"/>
          <w:b/>
          <w:sz w:val="32"/>
          <w:szCs w:val="32"/>
        </w:rPr>
      </w:pPr>
      <w:r w:rsidRPr="00125817">
        <w:rPr>
          <w:rFonts w:ascii="Lucida Sans" w:hAnsi="Lucida Sans" w:cs="Arial"/>
          <w:b/>
          <w:sz w:val="32"/>
          <w:szCs w:val="32"/>
        </w:rPr>
        <w:lastRenderedPageBreak/>
        <w:t>E</w:t>
      </w:r>
      <w:r w:rsidR="004A1D5C" w:rsidRPr="00125817">
        <w:rPr>
          <w:rFonts w:ascii="Lucida Sans" w:hAnsi="Lucida Sans" w:cs="Arial"/>
          <w:b/>
          <w:sz w:val="32"/>
          <w:szCs w:val="32"/>
        </w:rPr>
        <w:t>rfolgreich</w:t>
      </w:r>
      <w:r w:rsidRPr="00125817">
        <w:rPr>
          <w:rFonts w:ascii="Lucida Sans" w:hAnsi="Lucida Sans" w:cs="Arial"/>
          <w:b/>
          <w:sz w:val="32"/>
          <w:szCs w:val="32"/>
        </w:rPr>
        <w:t>e Rezertifizierung</w:t>
      </w:r>
    </w:p>
    <w:p w14:paraId="75E8EAA3" w14:textId="77777777" w:rsidR="00FC79CE" w:rsidRPr="00125817" w:rsidRDefault="00FC79CE" w:rsidP="00120888">
      <w:pPr>
        <w:rPr>
          <w:rFonts w:cstheme="minorHAnsi"/>
          <w:b/>
          <w:bCs/>
          <w:sz w:val="32"/>
          <w:szCs w:val="32"/>
        </w:rPr>
      </w:pPr>
    </w:p>
    <w:p w14:paraId="3F50ACD2" w14:textId="77777777" w:rsidR="00125817" w:rsidRDefault="002522DE" w:rsidP="00504FED">
      <w:pPr>
        <w:spacing w:after="200" w:line="276" w:lineRule="auto"/>
        <w:rPr>
          <w:rFonts w:cstheme="minorHAnsi"/>
          <w:bCs/>
          <w:sz w:val="22"/>
          <w:szCs w:val="22"/>
        </w:rPr>
      </w:pPr>
      <w:r w:rsidRPr="00125817">
        <w:rPr>
          <w:rFonts w:cstheme="minorHAnsi"/>
          <w:bCs/>
          <w:sz w:val="22"/>
          <w:szCs w:val="22"/>
        </w:rPr>
        <w:t>28. Februar 2024, St. Pölten</w:t>
      </w:r>
    </w:p>
    <w:p w14:paraId="08FDD12B" w14:textId="4C687DAF" w:rsidR="00504FED" w:rsidRDefault="00504FED" w:rsidP="00504FED">
      <w:pPr>
        <w:spacing w:after="200" w:line="276" w:lineRule="auto"/>
        <w:rPr>
          <w:rFonts w:cstheme="minorHAnsi"/>
          <w:bCs/>
          <w:sz w:val="22"/>
          <w:szCs w:val="22"/>
        </w:rPr>
      </w:pPr>
      <w:r w:rsidRPr="00125817">
        <w:rPr>
          <w:rFonts w:cstheme="minorHAnsi"/>
          <w:bCs/>
          <w:sz w:val="22"/>
          <w:szCs w:val="22"/>
        </w:rPr>
        <w:t xml:space="preserve">Alle vier Jahre werden Naturpark-Schulen auf die Einhaltung vorgeschriebener Qualitätsstandards überprüft und dürfen sich dann weitere vier Jahre als „Naturpark-Schule“ bezeichnen. Landesrat </w:t>
      </w:r>
      <w:r w:rsidR="000E5C8A" w:rsidRPr="00125817">
        <w:rPr>
          <w:rFonts w:cstheme="minorHAnsi"/>
          <w:bCs/>
          <w:sz w:val="22"/>
          <w:szCs w:val="22"/>
        </w:rPr>
        <w:t xml:space="preserve">Susanne </w:t>
      </w:r>
      <w:r w:rsidRPr="00125817">
        <w:rPr>
          <w:rFonts w:cstheme="minorHAnsi"/>
          <w:bCs/>
          <w:sz w:val="22"/>
          <w:szCs w:val="22"/>
        </w:rPr>
        <w:t xml:space="preserve">Rosenkranz und Landesrätin </w:t>
      </w:r>
      <w:r w:rsidR="000E5C8A" w:rsidRPr="00125817">
        <w:rPr>
          <w:rFonts w:cstheme="minorHAnsi"/>
          <w:bCs/>
          <w:sz w:val="22"/>
          <w:szCs w:val="22"/>
        </w:rPr>
        <w:t xml:space="preserve">Christiane </w:t>
      </w:r>
      <w:r w:rsidRPr="00125817">
        <w:rPr>
          <w:rFonts w:cstheme="minorHAnsi"/>
          <w:bCs/>
          <w:sz w:val="22"/>
          <w:szCs w:val="22"/>
        </w:rPr>
        <w:t xml:space="preserve">Teschl-Hofmeister überreichten </w:t>
      </w:r>
      <w:r w:rsidR="000E5C8A" w:rsidRPr="00125817">
        <w:rPr>
          <w:rFonts w:cstheme="minorHAnsi"/>
          <w:bCs/>
          <w:sz w:val="22"/>
          <w:szCs w:val="22"/>
        </w:rPr>
        <w:t xml:space="preserve">am 28. Februar 2024 im Landhaus St. Pölten </w:t>
      </w:r>
      <w:r w:rsidRPr="00125817">
        <w:rPr>
          <w:rFonts w:cstheme="minorHAnsi"/>
          <w:bCs/>
          <w:sz w:val="22"/>
          <w:szCs w:val="22"/>
        </w:rPr>
        <w:t>den Volksschulen Mühldorf</w:t>
      </w:r>
      <w:r w:rsidR="00FC79CE" w:rsidRPr="00125817">
        <w:rPr>
          <w:rFonts w:cstheme="minorHAnsi"/>
          <w:bCs/>
          <w:sz w:val="22"/>
          <w:szCs w:val="22"/>
        </w:rPr>
        <w:t xml:space="preserve"> und</w:t>
      </w:r>
      <w:r w:rsidRPr="00125817">
        <w:rPr>
          <w:rFonts w:cstheme="minorHAnsi"/>
          <w:bCs/>
          <w:sz w:val="22"/>
          <w:szCs w:val="22"/>
        </w:rPr>
        <w:t xml:space="preserve"> Spitz </w:t>
      </w:r>
      <w:r w:rsidR="00FC79CE" w:rsidRPr="00125817">
        <w:rPr>
          <w:rFonts w:cstheme="minorHAnsi"/>
          <w:bCs/>
          <w:sz w:val="22"/>
          <w:szCs w:val="22"/>
        </w:rPr>
        <w:t>sowie</w:t>
      </w:r>
      <w:r w:rsidRPr="00125817">
        <w:rPr>
          <w:rFonts w:cstheme="minorHAnsi"/>
          <w:bCs/>
          <w:sz w:val="22"/>
          <w:szCs w:val="22"/>
        </w:rPr>
        <w:t xml:space="preserve"> de</w:t>
      </w:r>
      <w:r w:rsidR="00FC79CE" w:rsidRPr="00125817">
        <w:rPr>
          <w:rFonts w:cstheme="minorHAnsi"/>
          <w:bCs/>
          <w:sz w:val="22"/>
          <w:szCs w:val="22"/>
        </w:rPr>
        <w:t>r</w:t>
      </w:r>
      <w:r w:rsidRPr="00125817">
        <w:rPr>
          <w:rFonts w:cstheme="minorHAnsi"/>
          <w:bCs/>
          <w:sz w:val="22"/>
          <w:szCs w:val="22"/>
        </w:rPr>
        <w:t xml:space="preserve"> Mittelschule Emmersdorf</w:t>
      </w:r>
      <w:r w:rsidR="00FC79CE" w:rsidRPr="00125817">
        <w:rPr>
          <w:rFonts w:cstheme="minorHAnsi"/>
          <w:bCs/>
          <w:sz w:val="22"/>
          <w:szCs w:val="22"/>
        </w:rPr>
        <w:t xml:space="preserve"> die neuen Urkunden</w:t>
      </w:r>
      <w:r w:rsidR="000E5C8A" w:rsidRPr="00125817">
        <w:rPr>
          <w:rFonts w:cstheme="minorHAnsi"/>
          <w:bCs/>
          <w:sz w:val="22"/>
          <w:szCs w:val="22"/>
        </w:rPr>
        <w:t>.</w:t>
      </w:r>
      <w:r w:rsidR="00FC79CE" w:rsidRPr="00125817">
        <w:rPr>
          <w:rFonts w:cstheme="minorHAnsi"/>
          <w:bCs/>
          <w:sz w:val="22"/>
          <w:szCs w:val="22"/>
        </w:rPr>
        <w:t xml:space="preserve"> </w:t>
      </w:r>
      <w:r w:rsidR="0088478D" w:rsidRPr="00125817">
        <w:rPr>
          <w:rFonts w:cstheme="minorHAnsi"/>
          <w:bCs/>
          <w:sz w:val="22"/>
          <w:szCs w:val="22"/>
        </w:rPr>
        <w:t>Diese Schulen bewiesen dadurch, dass sie mit viel Engagement die Themen Natur, Naturpark und Nachhaltigkeit in den Schulalltag integriert haben.</w:t>
      </w:r>
    </w:p>
    <w:p w14:paraId="0D2EB1F0" w14:textId="77777777" w:rsidR="001250AD" w:rsidRDefault="001250AD" w:rsidP="00504FED">
      <w:pPr>
        <w:spacing w:after="200" w:line="276" w:lineRule="auto"/>
        <w:rPr>
          <w:rFonts w:cstheme="minorHAnsi"/>
          <w:bCs/>
          <w:sz w:val="22"/>
          <w:szCs w:val="22"/>
        </w:rPr>
      </w:pPr>
    </w:p>
    <w:p w14:paraId="17463C58" w14:textId="77777777" w:rsidR="001250AD" w:rsidRPr="00125817" w:rsidRDefault="001250AD" w:rsidP="00504FED">
      <w:pPr>
        <w:spacing w:after="200" w:line="276" w:lineRule="auto"/>
        <w:rPr>
          <w:rFonts w:cstheme="minorHAnsi"/>
          <w:bCs/>
          <w:sz w:val="22"/>
          <w:szCs w:val="22"/>
        </w:rPr>
      </w:pPr>
    </w:p>
    <w:p w14:paraId="0BCE85F2" w14:textId="506996B8" w:rsidR="00215AD0" w:rsidRPr="00125817" w:rsidRDefault="001250AD" w:rsidP="00504FED">
      <w:pPr>
        <w:spacing w:after="200" w:line="276" w:lineRule="auto"/>
        <w:rPr>
          <w:rFonts w:cstheme="minorHAnsi"/>
          <w:b/>
          <w:sz w:val="22"/>
          <w:szCs w:val="22"/>
        </w:rPr>
      </w:pPr>
      <w:r w:rsidRPr="00125817">
        <w:rPr>
          <w:rFonts w:cstheme="minorHAnsi"/>
          <w:b/>
          <w:noProof/>
          <w:sz w:val="32"/>
          <w:szCs w:val="32"/>
        </w:rPr>
        <w:drawing>
          <wp:anchor distT="0" distB="0" distL="114300" distR="114300" simplePos="0" relativeHeight="251666432" behindDoc="0" locked="0" layoutInCell="1" allowOverlap="1" wp14:anchorId="6C0149FA" wp14:editId="714ABDDB">
            <wp:simplePos x="0" y="0"/>
            <wp:positionH relativeFrom="column">
              <wp:posOffset>9525</wp:posOffset>
            </wp:positionH>
            <wp:positionV relativeFrom="paragraph">
              <wp:posOffset>204775</wp:posOffset>
            </wp:positionV>
            <wp:extent cx="3269615" cy="2320290"/>
            <wp:effectExtent l="0" t="0" r="6985" b="3810"/>
            <wp:wrapTopAndBottom/>
            <wp:docPr id="659897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961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465" w:rsidRPr="00125817">
        <w:rPr>
          <w:rFonts w:cstheme="minorHAnsi"/>
          <w:b/>
          <w:sz w:val="22"/>
          <w:szCs w:val="22"/>
        </w:rPr>
        <w:t>Naturpark-Mittelschule Emmersdorf</w:t>
      </w:r>
    </w:p>
    <w:p w14:paraId="085F19D7" w14:textId="2A9FD2E0" w:rsidR="000903BC" w:rsidRPr="00125817" w:rsidRDefault="000903BC" w:rsidP="000903BC">
      <w:pPr>
        <w:spacing w:after="200" w:line="276" w:lineRule="auto"/>
        <w:rPr>
          <w:rFonts w:cstheme="minorHAnsi"/>
          <w:bCs/>
          <w:sz w:val="22"/>
          <w:szCs w:val="22"/>
        </w:rPr>
      </w:pPr>
      <w:r w:rsidRPr="00125817">
        <w:rPr>
          <w:rFonts w:cstheme="minorHAnsi"/>
          <w:bCs/>
          <w:sz w:val="22"/>
          <w:szCs w:val="22"/>
        </w:rPr>
        <w:t>© NLK Pfeiffer</w:t>
      </w:r>
    </w:p>
    <w:p w14:paraId="11384328" w14:textId="4C6276C6" w:rsidR="00200D0B" w:rsidRPr="00125817" w:rsidRDefault="00200D0B" w:rsidP="000903BC">
      <w:pPr>
        <w:spacing w:after="200" w:line="276" w:lineRule="auto"/>
        <w:rPr>
          <w:rFonts w:cstheme="minorHAnsi"/>
          <w:bCs/>
          <w:sz w:val="22"/>
          <w:szCs w:val="22"/>
        </w:rPr>
      </w:pPr>
      <w:r w:rsidRPr="00125817">
        <w:rPr>
          <w:rFonts w:cstheme="minorHAnsi"/>
          <w:bCs/>
          <w:sz w:val="22"/>
          <w:szCs w:val="22"/>
        </w:rPr>
        <w:t xml:space="preserve">v.l.n.r. Werner Krammer (Obmann Naturparke NÖ), LR Christiane Teschl-Hofmeister, </w:t>
      </w:r>
      <w:r w:rsidR="001A7666" w:rsidRPr="00125817">
        <w:rPr>
          <w:rFonts w:cstheme="minorHAnsi"/>
          <w:bCs/>
          <w:sz w:val="22"/>
          <w:szCs w:val="22"/>
        </w:rPr>
        <w:t xml:space="preserve">Stephen Winkler (MS Emmersdorf), Bgm. Richard Hochratner (Bgm. Emmersdorf), Franz Siebenhandl (Schulleiter MS Emmersdorf), </w:t>
      </w:r>
      <w:r w:rsidR="000903BC" w:rsidRPr="00125817">
        <w:rPr>
          <w:rFonts w:cstheme="minorHAnsi"/>
          <w:bCs/>
          <w:sz w:val="22"/>
          <w:szCs w:val="22"/>
        </w:rPr>
        <w:t>Sabine Pilecky (MS Emmersdorf), Ricarda Gattringer (Naturpark Jauerling-Wachau), LR Susanne Rosenkranz, Bildungsdirektor Karl Fritthum.</w:t>
      </w:r>
    </w:p>
    <w:p w14:paraId="07381C18" w14:textId="77777777" w:rsidR="001250AD" w:rsidRDefault="001250AD" w:rsidP="006A49CC">
      <w:pPr>
        <w:spacing w:after="200" w:line="276" w:lineRule="auto"/>
        <w:rPr>
          <w:rFonts w:cstheme="minorHAnsi"/>
          <w:b/>
          <w:sz w:val="22"/>
          <w:szCs w:val="22"/>
        </w:rPr>
      </w:pPr>
    </w:p>
    <w:p w14:paraId="62E718B3" w14:textId="77777777" w:rsidR="001250AD" w:rsidRDefault="001250AD" w:rsidP="006A49CC">
      <w:pPr>
        <w:spacing w:after="200" w:line="276" w:lineRule="auto"/>
        <w:rPr>
          <w:rFonts w:cstheme="minorHAnsi"/>
          <w:b/>
          <w:sz w:val="22"/>
          <w:szCs w:val="22"/>
        </w:rPr>
      </w:pPr>
    </w:p>
    <w:p w14:paraId="02752075" w14:textId="789E1060" w:rsidR="00EE430D" w:rsidRPr="00125817" w:rsidRDefault="00EE430D" w:rsidP="006A49CC">
      <w:pPr>
        <w:spacing w:after="200" w:line="276" w:lineRule="auto"/>
        <w:rPr>
          <w:rFonts w:cstheme="minorHAnsi"/>
          <w:b/>
          <w:sz w:val="22"/>
          <w:szCs w:val="22"/>
        </w:rPr>
      </w:pPr>
      <w:r w:rsidRPr="00125817">
        <w:rPr>
          <w:rFonts w:cstheme="minorHAnsi"/>
          <w:b/>
          <w:sz w:val="22"/>
          <w:szCs w:val="22"/>
        </w:rPr>
        <w:lastRenderedPageBreak/>
        <w:t>Naturpark-VS Spitz</w:t>
      </w:r>
    </w:p>
    <w:p w14:paraId="3D2FB1ED" w14:textId="4569916A" w:rsidR="00200D0B" w:rsidRPr="00125817" w:rsidRDefault="00EE430D" w:rsidP="00120888">
      <w:pPr>
        <w:rPr>
          <w:rFonts w:cstheme="minorHAnsi"/>
          <w:b/>
          <w:bCs/>
          <w:sz w:val="32"/>
          <w:szCs w:val="32"/>
        </w:rPr>
      </w:pPr>
      <w:r w:rsidRPr="00125817">
        <w:rPr>
          <w:rFonts w:cstheme="minorHAnsi"/>
          <w:b/>
          <w:bCs/>
          <w:noProof/>
          <w:sz w:val="32"/>
          <w:szCs w:val="32"/>
        </w:rPr>
        <w:drawing>
          <wp:inline distT="0" distB="0" distL="0" distR="0" wp14:anchorId="0036D0F7" wp14:editId="24A55C73">
            <wp:extent cx="3421595" cy="2428164"/>
            <wp:effectExtent l="0" t="0" r="7620" b="0"/>
            <wp:docPr id="7747619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2448" cy="2435866"/>
                    </a:xfrm>
                    <a:prstGeom prst="rect">
                      <a:avLst/>
                    </a:prstGeom>
                    <a:noFill/>
                    <a:ln>
                      <a:noFill/>
                    </a:ln>
                  </pic:spPr>
                </pic:pic>
              </a:graphicData>
            </a:graphic>
          </wp:inline>
        </w:drawing>
      </w:r>
    </w:p>
    <w:p w14:paraId="6BCDC77B" w14:textId="30DD637E" w:rsidR="00EE430D" w:rsidRPr="00125817" w:rsidRDefault="00EE430D" w:rsidP="00EE430D">
      <w:pPr>
        <w:spacing w:after="200" w:line="276" w:lineRule="auto"/>
        <w:rPr>
          <w:rFonts w:cstheme="minorHAnsi"/>
          <w:bCs/>
          <w:sz w:val="22"/>
          <w:szCs w:val="22"/>
        </w:rPr>
      </w:pPr>
      <w:r w:rsidRPr="00125817">
        <w:rPr>
          <w:rFonts w:cstheme="minorHAnsi"/>
          <w:bCs/>
          <w:sz w:val="22"/>
          <w:szCs w:val="22"/>
        </w:rPr>
        <w:t xml:space="preserve">v.l.n.r. Werner Krammer (Obmann Naturparke NÖ), LR Christiane Teschl-Hofmeister, </w:t>
      </w:r>
      <w:r w:rsidR="000B3810" w:rsidRPr="00125817">
        <w:rPr>
          <w:rFonts w:cstheme="minorHAnsi"/>
          <w:bCs/>
          <w:sz w:val="22"/>
          <w:szCs w:val="22"/>
        </w:rPr>
        <w:t>SQM Andrea Strohmayer, Ruth Eder</w:t>
      </w:r>
      <w:r w:rsidR="007B55E0" w:rsidRPr="00125817">
        <w:rPr>
          <w:rFonts w:cstheme="minorHAnsi"/>
          <w:bCs/>
          <w:sz w:val="22"/>
          <w:szCs w:val="22"/>
        </w:rPr>
        <w:t xml:space="preserve"> (Schulleitung VS Spitz),</w:t>
      </w:r>
      <w:r w:rsidR="003B2BF3" w:rsidRPr="00125817">
        <w:rPr>
          <w:rFonts w:cstheme="minorHAnsi"/>
          <w:bCs/>
          <w:sz w:val="22"/>
          <w:szCs w:val="22"/>
        </w:rPr>
        <w:t xml:space="preserve"> </w:t>
      </w:r>
      <w:r w:rsidRPr="00125817">
        <w:rPr>
          <w:rFonts w:cstheme="minorHAnsi"/>
          <w:bCs/>
          <w:sz w:val="22"/>
          <w:szCs w:val="22"/>
        </w:rPr>
        <w:t xml:space="preserve">Ricarda Gattringer (Naturpark Jauerling-Wachau), </w:t>
      </w:r>
      <w:r w:rsidR="003B2BF3" w:rsidRPr="00125817">
        <w:rPr>
          <w:rFonts w:cstheme="minorHAnsi"/>
          <w:bCs/>
          <w:sz w:val="22"/>
          <w:szCs w:val="22"/>
        </w:rPr>
        <w:t xml:space="preserve">Otto Rupf (Gemeinderat Spitz und Vorsitzender des Volksschulausschusses), </w:t>
      </w:r>
      <w:r w:rsidRPr="00125817">
        <w:rPr>
          <w:rFonts w:cstheme="minorHAnsi"/>
          <w:bCs/>
          <w:sz w:val="22"/>
          <w:szCs w:val="22"/>
        </w:rPr>
        <w:t>LR Susanne Rosenkranz, Bildungsdirektor Karl Fritthum.</w:t>
      </w:r>
    </w:p>
    <w:p w14:paraId="050C3B43" w14:textId="77777777" w:rsidR="006A49CC" w:rsidRPr="00125817" w:rsidRDefault="006A49CC" w:rsidP="00EE430D">
      <w:pPr>
        <w:spacing w:after="200" w:line="276" w:lineRule="auto"/>
        <w:rPr>
          <w:rFonts w:cstheme="minorHAnsi"/>
          <w:bCs/>
          <w:sz w:val="22"/>
          <w:szCs w:val="22"/>
        </w:rPr>
      </w:pPr>
    </w:p>
    <w:p w14:paraId="378706EF" w14:textId="5A845004" w:rsidR="00200D0B" w:rsidRPr="00125817" w:rsidRDefault="003B2BF3" w:rsidP="006A49CC">
      <w:pPr>
        <w:spacing w:after="200" w:line="276" w:lineRule="auto"/>
        <w:rPr>
          <w:rFonts w:cstheme="minorHAnsi"/>
          <w:b/>
          <w:sz w:val="22"/>
          <w:szCs w:val="22"/>
        </w:rPr>
      </w:pPr>
      <w:r w:rsidRPr="00125817">
        <w:rPr>
          <w:rFonts w:cstheme="minorHAnsi"/>
          <w:b/>
          <w:sz w:val="22"/>
          <w:szCs w:val="22"/>
        </w:rPr>
        <w:t>Naturpark-VS Mühldorf</w:t>
      </w:r>
    </w:p>
    <w:p w14:paraId="6355D58D" w14:textId="50D32091" w:rsidR="003B2BF3" w:rsidRPr="00125817" w:rsidRDefault="003B2BF3" w:rsidP="00120888">
      <w:pPr>
        <w:rPr>
          <w:rFonts w:cstheme="minorHAnsi"/>
          <w:b/>
          <w:bCs/>
          <w:sz w:val="32"/>
          <w:szCs w:val="32"/>
        </w:rPr>
      </w:pPr>
      <w:r w:rsidRPr="00125817">
        <w:rPr>
          <w:rFonts w:cstheme="minorHAnsi"/>
          <w:b/>
          <w:bCs/>
          <w:noProof/>
          <w:sz w:val="32"/>
          <w:szCs w:val="32"/>
        </w:rPr>
        <w:drawing>
          <wp:inline distT="0" distB="0" distL="0" distR="0" wp14:anchorId="60F4347F" wp14:editId="7AE076BB">
            <wp:extent cx="3007412" cy="2134235"/>
            <wp:effectExtent l="0" t="0" r="2540" b="0"/>
            <wp:docPr id="12277763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5418" cy="2139917"/>
                    </a:xfrm>
                    <a:prstGeom prst="rect">
                      <a:avLst/>
                    </a:prstGeom>
                    <a:noFill/>
                    <a:ln>
                      <a:noFill/>
                    </a:ln>
                  </pic:spPr>
                </pic:pic>
              </a:graphicData>
            </a:graphic>
          </wp:inline>
        </w:drawing>
      </w:r>
    </w:p>
    <w:p w14:paraId="3E0DC3A1" w14:textId="5189CC0D" w:rsidR="00120888" w:rsidRDefault="003B2BF3" w:rsidP="001250AD">
      <w:pPr>
        <w:spacing w:after="200" w:line="276" w:lineRule="auto"/>
        <w:rPr>
          <w:rFonts w:cstheme="minorHAnsi"/>
          <w:sz w:val="22"/>
          <w:szCs w:val="22"/>
        </w:rPr>
      </w:pPr>
      <w:r w:rsidRPr="00125817">
        <w:rPr>
          <w:rFonts w:cstheme="minorHAnsi"/>
          <w:bCs/>
          <w:sz w:val="22"/>
          <w:szCs w:val="22"/>
        </w:rPr>
        <w:t>v.l.n.r. Werner Krammer (Obmann Naturparke NÖ), LR Christiane Teschl-Hofmeister, SQM Andrea Strohmayer, Ruth Eder (Schulleitung VS Spitz), Ricarda Gattringer (Naturpark Jauerling-Wachau), LR Susanne Rosenkranz, Bildungsdirektor Karl Fritthum.</w:t>
      </w:r>
    </w:p>
    <w:p w14:paraId="38824B26" w14:textId="504CEF78" w:rsidR="002746A1" w:rsidRDefault="002746A1">
      <w:pPr>
        <w:rPr>
          <w:rFonts w:eastAsia="Times New Roman" w:cstheme="minorHAnsi"/>
          <w:sz w:val="22"/>
          <w:szCs w:val="22"/>
          <w:lang w:eastAsia="de-AT"/>
        </w:rPr>
      </w:pPr>
      <w:r>
        <w:rPr>
          <w:rFonts w:cstheme="minorHAnsi"/>
          <w:sz w:val="22"/>
          <w:szCs w:val="22"/>
        </w:rPr>
        <w:br w:type="page"/>
      </w:r>
    </w:p>
    <w:p w14:paraId="7860698D" w14:textId="322A5FFE" w:rsidR="00E21DC9" w:rsidRPr="00E21DC9" w:rsidRDefault="00E21DC9" w:rsidP="00E21DC9">
      <w:pPr>
        <w:pStyle w:val="ArbeitskreisWachauFlietext"/>
        <w:spacing w:line="240" w:lineRule="auto"/>
        <w:rPr>
          <w:rFonts w:ascii="Lucida Sans" w:hAnsi="Lucida Sans" w:cs="Arial"/>
          <w:b/>
          <w:sz w:val="32"/>
          <w:szCs w:val="32"/>
        </w:rPr>
      </w:pPr>
      <w:r w:rsidRPr="00E21DC9">
        <w:rPr>
          <w:rFonts w:ascii="Lucida Sans" w:hAnsi="Lucida Sans" w:cs="Arial"/>
          <w:b/>
          <w:sz w:val="32"/>
          <w:szCs w:val="32"/>
        </w:rPr>
        <w:lastRenderedPageBreak/>
        <w:t>Regionales Vernetzungstreffen der Naturpark-Schulen Jauerling-Wachau</w:t>
      </w:r>
    </w:p>
    <w:p w14:paraId="16357469" w14:textId="77777777" w:rsidR="00E21DC9" w:rsidRDefault="00E21DC9" w:rsidP="00120888">
      <w:pPr>
        <w:pStyle w:val="StandardWeb"/>
        <w:spacing w:before="0" w:beforeAutospacing="0" w:after="0" w:afterAutospacing="0"/>
        <w:rPr>
          <w:rFonts w:asciiTheme="minorHAnsi" w:hAnsiTheme="minorHAnsi" w:cstheme="minorHAnsi"/>
          <w:sz w:val="22"/>
          <w:szCs w:val="22"/>
        </w:rPr>
      </w:pPr>
    </w:p>
    <w:p w14:paraId="21245A33" w14:textId="237F6B1A" w:rsidR="00E21DC9" w:rsidRDefault="00065565" w:rsidP="00120888">
      <w:pPr>
        <w:pStyle w:val="Standard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14.3.2024, Spitz an der Donau</w:t>
      </w:r>
    </w:p>
    <w:p w14:paraId="3223ED1B" w14:textId="7DC25A7B" w:rsidR="00065565" w:rsidRDefault="00065565" w:rsidP="00120888">
      <w:pPr>
        <w:pStyle w:val="Standard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Beim ersten regionalen Vernetzungstreffen der Naturpark-Schulen in der Region Jauerling-Wachau waren </w:t>
      </w:r>
      <w:r w:rsidR="00132F54">
        <w:rPr>
          <w:rFonts w:asciiTheme="minorHAnsi" w:hAnsiTheme="minorHAnsi" w:cstheme="minorHAnsi"/>
          <w:sz w:val="22"/>
          <w:szCs w:val="22"/>
        </w:rPr>
        <w:t xml:space="preserve">über 40 Pädagogen und Pädagoginnen zu Gast am Schulstandort Spitz. </w:t>
      </w:r>
      <w:r w:rsidR="009607F7">
        <w:rPr>
          <w:rFonts w:asciiTheme="minorHAnsi" w:hAnsiTheme="minorHAnsi" w:cstheme="minorHAnsi"/>
          <w:sz w:val="22"/>
          <w:szCs w:val="22"/>
        </w:rPr>
        <w:t xml:space="preserve">Die Lehrkräfte präsentierten </w:t>
      </w:r>
      <w:r w:rsidR="00ED4ADE">
        <w:rPr>
          <w:rFonts w:asciiTheme="minorHAnsi" w:hAnsiTheme="minorHAnsi" w:cstheme="minorHAnsi"/>
          <w:sz w:val="22"/>
          <w:szCs w:val="22"/>
        </w:rPr>
        <w:t>stolz ihre</w:t>
      </w:r>
      <w:r w:rsidR="009607F7">
        <w:rPr>
          <w:rFonts w:asciiTheme="minorHAnsi" w:hAnsiTheme="minorHAnsi" w:cstheme="minorHAnsi"/>
          <w:sz w:val="22"/>
          <w:szCs w:val="22"/>
        </w:rPr>
        <w:t xml:space="preserve"> Best Practice Projekt</w:t>
      </w:r>
      <w:r w:rsidR="00126CE3">
        <w:rPr>
          <w:rFonts w:asciiTheme="minorHAnsi" w:hAnsiTheme="minorHAnsi" w:cstheme="minorHAnsi"/>
          <w:sz w:val="22"/>
          <w:szCs w:val="22"/>
        </w:rPr>
        <w:t xml:space="preserve">e im </w:t>
      </w:r>
      <w:r w:rsidR="00ED4ADE">
        <w:rPr>
          <w:rFonts w:asciiTheme="minorHAnsi" w:hAnsiTheme="minorHAnsi" w:cstheme="minorHAnsi"/>
          <w:sz w:val="22"/>
          <w:szCs w:val="22"/>
        </w:rPr>
        <w:t>Zusammenhang mit dem</w:t>
      </w:r>
      <w:r w:rsidR="00126CE3">
        <w:rPr>
          <w:rFonts w:asciiTheme="minorHAnsi" w:hAnsiTheme="minorHAnsi" w:cstheme="minorHAnsi"/>
          <w:sz w:val="22"/>
          <w:szCs w:val="22"/>
        </w:rPr>
        <w:t xml:space="preserve"> Naturpark.</w:t>
      </w:r>
      <w:r w:rsidR="00ED4ADE">
        <w:rPr>
          <w:rFonts w:asciiTheme="minorHAnsi" w:hAnsiTheme="minorHAnsi" w:cstheme="minorHAnsi"/>
          <w:sz w:val="22"/>
          <w:szCs w:val="22"/>
        </w:rPr>
        <w:t xml:space="preserve"> </w:t>
      </w:r>
      <w:r w:rsidR="00211B18">
        <w:rPr>
          <w:rFonts w:asciiTheme="minorHAnsi" w:hAnsiTheme="minorHAnsi" w:cstheme="minorHAnsi"/>
          <w:sz w:val="22"/>
          <w:szCs w:val="22"/>
        </w:rPr>
        <w:t xml:space="preserve">Das Kennenlernen stand auch im Fokus, sodass die </w:t>
      </w:r>
      <w:r w:rsidR="003661EF">
        <w:rPr>
          <w:rFonts w:asciiTheme="minorHAnsi" w:hAnsiTheme="minorHAnsi" w:cstheme="minorHAnsi"/>
          <w:sz w:val="22"/>
          <w:szCs w:val="22"/>
        </w:rPr>
        <w:t xml:space="preserve">Naturpark-Schulen in Zukunft noch enger zusammenarbeiten können und die Region an einem Strang zieht. Derzeit sind die </w:t>
      </w:r>
      <w:r w:rsidR="000567C4">
        <w:rPr>
          <w:rFonts w:asciiTheme="minorHAnsi" w:hAnsiTheme="minorHAnsi" w:cstheme="minorHAnsi"/>
          <w:sz w:val="22"/>
          <w:szCs w:val="22"/>
        </w:rPr>
        <w:t>Volksschulen</w:t>
      </w:r>
      <w:r w:rsidR="003661EF">
        <w:rPr>
          <w:rFonts w:asciiTheme="minorHAnsi" w:hAnsiTheme="minorHAnsi" w:cstheme="minorHAnsi"/>
          <w:sz w:val="22"/>
          <w:szCs w:val="22"/>
        </w:rPr>
        <w:t xml:space="preserve"> Maria Laach,</w:t>
      </w:r>
      <w:r w:rsidR="000567C4">
        <w:rPr>
          <w:rFonts w:asciiTheme="minorHAnsi" w:hAnsiTheme="minorHAnsi" w:cstheme="minorHAnsi"/>
          <w:sz w:val="22"/>
          <w:szCs w:val="22"/>
        </w:rPr>
        <w:t xml:space="preserve"> </w:t>
      </w:r>
      <w:r w:rsidR="003661EF">
        <w:rPr>
          <w:rFonts w:asciiTheme="minorHAnsi" w:hAnsiTheme="minorHAnsi" w:cstheme="minorHAnsi"/>
          <w:sz w:val="22"/>
          <w:szCs w:val="22"/>
        </w:rPr>
        <w:t>Mühldorf, Spitz,</w:t>
      </w:r>
      <w:r w:rsidR="000567C4">
        <w:rPr>
          <w:rFonts w:asciiTheme="minorHAnsi" w:hAnsiTheme="minorHAnsi" w:cstheme="minorHAnsi"/>
          <w:sz w:val="22"/>
          <w:szCs w:val="22"/>
        </w:rPr>
        <w:t xml:space="preserve"> Raxendorf, Weiten</w:t>
      </w:r>
      <w:r w:rsidR="00126CE3">
        <w:rPr>
          <w:rFonts w:asciiTheme="minorHAnsi" w:hAnsiTheme="minorHAnsi" w:cstheme="minorHAnsi"/>
          <w:sz w:val="22"/>
          <w:szCs w:val="22"/>
        </w:rPr>
        <w:t xml:space="preserve"> </w:t>
      </w:r>
      <w:r w:rsidR="000567C4">
        <w:rPr>
          <w:rFonts w:asciiTheme="minorHAnsi" w:hAnsiTheme="minorHAnsi" w:cstheme="minorHAnsi"/>
          <w:sz w:val="22"/>
          <w:szCs w:val="22"/>
        </w:rPr>
        <w:t xml:space="preserve">und die Mittelschulen Emmersdorf und Spitz als Naturpark-Schulen ausgezeichnet. </w:t>
      </w:r>
    </w:p>
    <w:p w14:paraId="0CB96464" w14:textId="77777777" w:rsidR="00E66EF8" w:rsidRDefault="00E66EF8" w:rsidP="00120888">
      <w:pPr>
        <w:pStyle w:val="StandardWeb"/>
        <w:spacing w:before="0" w:beforeAutospacing="0" w:after="0" w:afterAutospacing="0"/>
        <w:rPr>
          <w:rFonts w:asciiTheme="minorHAnsi" w:hAnsiTheme="minorHAnsi" w:cstheme="minorHAnsi"/>
          <w:sz w:val="22"/>
          <w:szCs w:val="22"/>
        </w:rPr>
      </w:pPr>
    </w:p>
    <w:p w14:paraId="204E7B90" w14:textId="77777777" w:rsidR="00A92D46" w:rsidRDefault="00A92D46" w:rsidP="00120888">
      <w:pPr>
        <w:pStyle w:val="StandardWeb"/>
        <w:spacing w:before="0" w:beforeAutospacing="0" w:after="0" w:afterAutospacing="0"/>
        <w:rPr>
          <w:rFonts w:asciiTheme="minorHAnsi" w:hAnsiTheme="minorHAnsi" w:cstheme="minorHAnsi"/>
          <w:sz w:val="22"/>
          <w:szCs w:val="22"/>
        </w:rPr>
      </w:pPr>
    </w:p>
    <w:p w14:paraId="236AD477" w14:textId="77777777" w:rsidR="00A92D46" w:rsidRDefault="00A92D46" w:rsidP="00120888">
      <w:pPr>
        <w:pStyle w:val="StandardWeb"/>
        <w:spacing w:before="0" w:beforeAutospacing="0" w:after="0" w:afterAutospacing="0"/>
        <w:rPr>
          <w:rFonts w:asciiTheme="minorHAnsi" w:hAnsiTheme="minorHAnsi" w:cstheme="minorHAnsi"/>
          <w:sz w:val="22"/>
          <w:szCs w:val="22"/>
        </w:rPr>
      </w:pPr>
    </w:p>
    <w:p w14:paraId="5C209062" w14:textId="3C553F52" w:rsidR="00A92D46" w:rsidRPr="00A92D46" w:rsidRDefault="00A92D46" w:rsidP="00A92D46">
      <w:pPr>
        <w:spacing w:after="200" w:line="276" w:lineRule="auto"/>
        <w:rPr>
          <w:rFonts w:cstheme="minorHAnsi"/>
          <w:b/>
          <w:sz w:val="22"/>
          <w:szCs w:val="22"/>
        </w:rPr>
      </w:pPr>
      <w:r w:rsidRPr="00A92D46">
        <w:rPr>
          <w:rFonts w:cstheme="minorHAnsi"/>
          <w:b/>
          <w:sz w:val="22"/>
          <w:szCs w:val="22"/>
        </w:rPr>
        <w:t>Regionales Vernetzungstreffen der Naturpark-Schulen</w:t>
      </w:r>
    </w:p>
    <w:p w14:paraId="0B8325E3" w14:textId="410586E8" w:rsidR="00E66EF8" w:rsidRDefault="00A92D46" w:rsidP="00120888">
      <w:pPr>
        <w:pStyle w:val="StandardWeb"/>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6D8E14E" wp14:editId="1C78C4BC">
            <wp:extent cx="5387340" cy="2301240"/>
            <wp:effectExtent l="0" t="0" r="3810" b="3810"/>
            <wp:docPr id="1435050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7340" cy="2301240"/>
                    </a:xfrm>
                    <a:prstGeom prst="rect">
                      <a:avLst/>
                    </a:prstGeom>
                    <a:noFill/>
                    <a:ln>
                      <a:noFill/>
                    </a:ln>
                  </pic:spPr>
                </pic:pic>
              </a:graphicData>
            </a:graphic>
          </wp:inline>
        </w:drawing>
      </w:r>
    </w:p>
    <w:p w14:paraId="2F32D989" w14:textId="1964218F" w:rsidR="00E21DC9" w:rsidRDefault="00F261E6" w:rsidP="00120888">
      <w:pPr>
        <w:pStyle w:val="Standard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©Naturpark Jauerling-Wachau</w:t>
      </w:r>
    </w:p>
    <w:p w14:paraId="02782C5E" w14:textId="3010BA5E" w:rsidR="00F261E6" w:rsidRDefault="00F261E6" w:rsidP="00120888">
      <w:pPr>
        <w:pStyle w:val="Standard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Über 40 Pädagog*innen nahmen am regionalen Vernetzungstreffen teil und tauschten sich aus zu ihrer Arbeit </w:t>
      </w:r>
      <w:r w:rsidR="002746A1">
        <w:rPr>
          <w:rFonts w:asciiTheme="minorHAnsi" w:hAnsiTheme="minorHAnsi" w:cstheme="minorHAnsi"/>
          <w:sz w:val="22"/>
          <w:szCs w:val="22"/>
        </w:rPr>
        <w:t>in einer Naturpark-Schule.</w:t>
      </w:r>
    </w:p>
    <w:p w14:paraId="0C679A64" w14:textId="77777777" w:rsidR="00E21DC9" w:rsidRDefault="00E21DC9" w:rsidP="00120888">
      <w:pPr>
        <w:pStyle w:val="StandardWeb"/>
        <w:spacing w:before="0" w:beforeAutospacing="0" w:after="0" w:afterAutospacing="0"/>
        <w:rPr>
          <w:rFonts w:asciiTheme="minorHAnsi" w:hAnsiTheme="minorHAnsi" w:cstheme="minorHAnsi"/>
          <w:sz w:val="22"/>
          <w:szCs w:val="22"/>
        </w:rPr>
      </w:pPr>
    </w:p>
    <w:p w14:paraId="4E17ED88" w14:textId="77777777" w:rsidR="002746A1" w:rsidRDefault="002746A1" w:rsidP="00120888">
      <w:pPr>
        <w:pStyle w:val="StandardWeb"/>
        <w:spacing w:before="0" w:beforeAutospacing="0" w:after="0" w:afterAutospacing="0"/>
        <w:rPr>
          <w:rFonts w:asciiTheme="minorHAnsi" w:hAnsiTheme="minorHAnsi" w:cstheme="minorHAnsi"/>
          <w:sz w:val="22"/>
          <w:szCs w:val="22"/>
        </w:rPr>
      </w:pPr>
    </w:p>
    <w:p w14:paraId="34EBACB2" w14:textId="77777777" w:rsidR="002746A1" w:rsidRDefault="002746A1" w:rsidP="00120888">
      <w:pPr>
        <w:pStyle w:val="StandardWeb"/>
        <w:spacing w:before="0" w:beforeAutospacing="0" w:after="0" w:afterAutospacing="0"/>
        <w:rPr>
          <w:rFonts w:asciiTheme="minorHAnsi" w:hAnsiTheme="minorHAnsi" w:cstheme="minorHAnsi"/>
          <w:sz w:val="22"/>
          <w:szCs w:val="22"/>
        </w:rPr>
      </w:pPr>
    </w:p>
    <w:p w14:paraId="23F99E86" w14:textId="77777777" w:rsidR="002746A1" w:rsidRDefault="002746A1" w:rsidP="00120888">
      <w:pPr>
        <w:pStyle w:val="StandardWeb"/>
        <w:spacing w:before="0" w:beforeAutospacing="0" w:after="0" w:afterAutospacing="0"/>
        <w:rPr>
          <w:rFonts w:asciiTheme="minorHAnsi" w:hAnsiTheme="minorHAnsi" w:cstheme="minorHAnsi"/>
          <w:sz w:val="22"/>
          <w:szCs w:val="22"/>
        </w:rPr>
      </w:pPr>
    </w:p>
    <w:p w14:paraId="3E6B44E9" w14:textId="77777777" w:rsidR="002746A1" w:rsidRPr="00125817" w:rsidRDefault="002746A1" w:rsidP="00120888">
      <w:pPr>
        <w:pStyle w:val="StandardWeb"/>
        <w:spacing w:before="0" w:beforeAutospacing="0" w:after="0" w:afterAutospacing="0"/>
        <w:rPr>
          <w:rFonts w:asciiTheme="minorHAnsi" w:hAnsiTheme="minorHAnsi" w:cstheme="minorHAnsi"/>
          <w:sz w:val="22"/>
          <w:szCs w:val="22"/>
        </w:rPr>
      </w:pPr>
    </w:p>
    <w:p w14:paraId="3116DF6A" w14:textId="77777777" w:rsidR="00120888" w:rsidRPr="00125817" w:rsidRDefault="00120888" w:rsidP="00120888">
      <w:pPr>
        <w:tabs>
          <w:tab w:val="left" w:pos="2835"/>
        </w:tabs>
        <w:ind w:right="38"/>
        <w:jc w:val="both"/>
        <w:rPr>
          <w:rFonts w:cstheme="minorHAnsi"/>
          <w:b/>
          <w:sz w:val="22"/>
          <w:u w:val="single"/>
        </w:rPr>
      </w:pPr>
      <w:r w:rsidRPr="00125817">
        <w:rPr>
          <w:rFonts w:cstheme="minorHAnsi"/>
          <w:b/>
          <w:sz w:val="22"/>
          <w:u w:val="single"/>
        </w:rPr>
        <w:t>Presserückfragen und Kontakt</w:t>
      </w:r>
    </w:p>
    <w:p w14:paraId="1DBFFBB8" w14:textId="77777777" w:rsidR="006D3E02" w:rsidRPr="00125817" w:rsidRDefault="00EC4105" w:rsidP="00120888">
      <w:pPr>
        <w:tabs>
          <w:tab w:val="left" w:pos="2835"/>
        </w:tabs>
        <w:ind w:right="38"/>
        <w:jc w:val="both"/>
        <w:rPr>
          <w:rFonts w:cstheme="minorHAnsi"/>
          <w:sz w:val="22"/>
        </w:rPr>
      </w:pPr>
      <w:r w:rsidRPr="00125817">
        <w:rPr>
          <w:rFonts w:cstheme="minorHAnsi"/>
          <w:sz w:val="22"/>
        </w:rPr>
        <w:t>Ricarda Gattringer</w:t>
      </w:r>
      <w:r w:rsidR="00120888" w:rsidRPr="00125817">
        <w:rPr>
          <w:rFonts w:cstheme="minorHAnsi"/>
          <w:sz w:val="22"/>
        </w:rPr>
        <w:t xml:space="preserve">, </w:t>
      </w:r>
      <w:r w:rsidRPr="00125817">
        <w:rPr>
          <w:rFonts w:cstheme="minorHAnsi"/>
          <w:sz w:val="22"/>
        </w:rPr>
        <w:t>ricarda.gattringer</w:t>
      </w:r>
      <w:r w:rsidR="00120888" w:rsidRPr="00125817">
        <w:rPr>
          <w:rFonts w:cstheme="minorHAnsi"/>
          <w:sz w:val="22"/>
        </w:rPr>
        <w:t xml:space="preserve">@naturpark-jauerling.at, Büro: 02712 20 332, </w:t>
      </w:r>
    </w:p>
    <w:p w14:paraId="5585BCE0" w14:textId="1AF0AA3F" w:rsidR="00120888" w:rsidRPr="00125817" w:rsidRDefault="00120888" w:rsidP="00120888">
      <w:pPr>
        <w:tabs>
          <w:tab w:val="left" w:pos="2835"/>
        </w:tabs>
        <w:ind w:right="38"/>
        <w:jc w:val="both"/>
        <w:rPr>
          <w:rFonts w:cstheme="minorHAnsi"/>
          <w:sz w:val="22"/>
        </w:rPr>
      </w:pPr>
      <w:r w:rsidRPr="00125817">
        <w:rPr>
          <w:rFonts w:cstheme="minorHAnsi"/>
          <w:sz w:val="22"/>
        </w:rPr>
        <w:t>Mobil: 0681 811 84 813</w:t>
      </w:r>
    </w:p>
    <w:p w14:paraId="4D9A4AFA" w14:textId="77777777" w:rsidR="00770CCE" w:rsidRDefault="00770CCE" w:rsidP="00855395">
      <w:pPr>
        <w:rPr>
          <w:rFonts w:ascii="Roboto Slab" w:hAnsi="Roboto Slab"/>
          <w:b/>
          <w:bCs/>
          <w:sz w:val="20"/>
          <w:szCs w:val="20"/>
        </w:rPr>
      </w:pPr>
    </w:p>
    <w:p w14:paraId="1C1750AC" w14:textId="77777777" w:rsidR="00125817" w:rsidRDefault="00125817" w:rsidP="00770CCE">
      <w:pPr>
        <w:rPr>
          <w:rFonts w:ascii="Roboto Slab" w:hAnsi="Roboto Slab"/>
          <w:b/>
          <w:bCs/>
          <w:sz w:val="20"/>
          <w:szCs w:val="20"/>
        </w:rPr>
      </w:pPr>
    </w:p>
    <w:p w14:paraId="5D350107" w14:textId="58A0D9C0" w:rsidR="005F7362" w:rsidRPr="00125817" w:rsidRDefault="0060249A" w:rsidP="00770CCE">
      <w:pPr>
        <w:rPr>
          <w:rFonts w:ascii="Roboto Slab" w:hAnsi="Roboto Slab"/>
          <w:b/>
          <w:bCs/>
          <w:u w:val="single"/>
        </w:rPr>
      </w:pPr>
      <w:r w:rsidRPr="00125817">
        <w:rPr>
          <w:rFonts w:ascii="Roboto Slab" w:hAnsi="Roboto Slab"/>
          <w:b/>
          <w:bCs/>
          <w:u w:val="single"/>
        </w:rPr>
        <w:lastRenderedPageBreak/>
        <w:t>Die n</w:t>
      </w:r>
      <w:r w:rsidR="005F7362" w:rsidRPr="00125817">
        <w:rPr>
          <w:rFonts w:ascii="Roboto Slab" w:hAnsi="Roboto Slab"/>
          <w:b/>
          <w:bCs/>
          <w:u w:val="single"/>
        </w:rPr>
        <w:t>ächste</w:t>
      </w:r>
      <w:r w:rsidRPr="00125817">
        <w:rPr>
          <w:rFonts w:ascii="Roboto Slab" w:hAnsi="Roboto Slab"/>
          <w:b/>
          <w:bCs/>
          <w:u w:val="single"/>
        </w:rPr>
        <w:t>n Naturerlebnisse</w:t>
      </w:r>
      <w:r w:rsidR="005F7362" w:rsidRPr="00125817">
        <w:rPr>
          <w:rFonts w:ascii="Roboto Slab" w:hAnsi="Roboto Slab"/>
          <w:b/>
          <w:bCs/>
          <w:u w:val="single"/>
        </w:rPr>
        <w:t xml:space="preserve"> im Naturpark</w:t>
      </w:r>
    </w:p>
    <w:p w14:paraId="1777ABAE" w14:textId="77777777" w:rsidR="005F7362" w:rsidRDefault="005F7362" w:rsidP="00770CCE">
      <w:pPr>
        <w:rPr>
          <w:rFonts w:ascii="Roboto Slab" w:hAnsi="Roboto Slab"/>
          <w:b/>
          <w:bCs/>
          <w:sz w:val="20"/>
          <w:szCs w:val="20"/>
        </w:rPr>
      </w:pPr>
    </w:p>
    <w:p w14:paraId="4FFE448F" w14:textId="6DCE9BE5" w:rsidR="00DB13F6" w:rsidRDefault="009F418A" w:rsidP="00DB13F6">
      <w:pPr>
        <w:rPr>
          <w:rFonts w:ascii="Roboto Slab" w:hAnsi="Roboto Slab"/>
          <w:b/>
          <w:bCs/>
          <w:sz w:val="20"/>
          <w:szCs w:val="20"/>
        </w:rPr>
      </w:pPr>
      <w:r>
        <w:rPr>
          <w:rFonts w:ascii="Roboto Slab" w:hAnsi="Roboto Slab"/>
          <w:b/>
          <w:bCs/>
          <w:sz w:val="20"/>
          <w:szCs w:val="20"/>
        </w:rPr>
        <w:t>27. April 2024, Expertenführung zum Naturdenkmal Setzberg</w:t>
      </w:r>
      <w:r w:rsidR="008602AD">
        <w:rPr>
          <w:rFonts w:ascii="Roboto Slab" w:hAnsi="Roboto Slab"/>
          <w:b/>
          <w:bCs/>
          <w:sz w:val="20"/>
          <w:szCs w:val="20"/>
        </w:rPr>
        <w:t>, 9:00-13:00 Uhr</w:t>
      </w:r>
    </w:p>
    <w:p w14:paraId="5B3A0706" w14:textId="77777777" w:rsidR="00DB13F6" w:rsidRDefault="00DB13F6" w:rsidP="00DB13F6">
      <w:pPr>
        <w:rPr>
          <w:rFonts w:ascii="Calibri" w:hAnsi="Calibri" w:cs="Arial"/>
          <w:bCs/>
          <w:sz w:val="22"/>
          <w:szCs w:val="22"/>
        </w:rPr>
      </w:pPr>
      <w:r w:rsidRPr="00DB13F6">
        <w:rPr>
          <w:rFonts w:ascii="Calibri" w:hAnsi="Calibri" w:cs="Arial"/>
          <w:bCs/>
          <w:sz w:val="22"/>
          <w:szCs w:val="22"/>
        </w:rPr>
        <w:t>Im Rahmen der City Nature Challenge</w:t>
      </w:r>
      <w:r>
        <w:rPr>
          <w:rFonts w:ascii="Calibri" w:hAnsi="Calibri" w:cs="Arial"/>
          <w:bCs/>
          <w:sz w:val="22"/>
          <w:szCs w:val="22"/>
        </w:rPr>
        <w:t>, einem</w:t>
      </w:r>
      <w:r w:rsidR="004F12D9" w:rsidRPr="004F12D9">
        <w:rPr>
          <w:rFonts w:ascii="Calibri" w:hAnsi="Calibri" w:cs="Arial"/>
          <w:bCs/>
          <w:sz w:val="22"/>
          <w:szCs w:val="22"/>
        </w:rPr>
        <w:t xml:space="preserve"> freundschaftlichen Wettbewerb und Citizen Science Event</w:t>
      </w:r>
      <w:r>
        <w:rPr>
          <w:rFonts w:ascii="Calibri" w:hAnsi="Calibri" w:cs="Arial"/>
          <w:bCs/>
          <w:sz w:val="22"/>
          <w:szCs w:val="22"/>
        </w:rPr>
        <w:t>,</w:t>
      </w:r>
      <w:r w:rsidR="004F12D9" w:rsidRPr="004F12D9">
        <w:rPr>
          <w:rFonts w:ascii="Calibri" w:hAnsi="Calibri" w:cs="Arial"/>
          <w:bCs/>
          <w:sz w:val="22"/>
          <w:szCs w:val="22"/>
        </w:rPr>
        <w:t xml:space="preserve"> werden möglichst viele Tiere und Pflanzen beobachtet. In Begleitung der Artenkenner Hannes Seehofer und Reinhard Kraus sehen Sie das Naturdenkmal Setzberg mit Expertenaugen und können Tier- und Pflanzenarten im Rahmen der City Nature Challenge bestimmen.</w:t>
      </w:r>
      <w:r>
        <w:rPr>
          <w:rFonts w:ascii="Calibri" w:hAnsi="Calibri" w:cs="Arial"/>
          <w:bCs/>
          <w:sz w:val="22"/>
          <w:szCs w:val="22"/>
        </w:rPr>
        <w:t xml:space="preserve"> </w:t>
      </w:r>
    </w:p>
    <w:p w14:paraId="74E923E0" w14:textId="44BFEDC8" w:rsidR="0060249A" w:rsidRPr="00DB13F6" w:rsidRDefault="0060249A" w:rsidP="00DB13F6">
      <w:pPr>
        <w:rPr>
          <w:rFonts w:ascii="Roboto Slab" w:hAnsi="Roboto Slab"/>
          <w:b/>
          <w:bCs/>
          <w:sz w:val="20"/>
          <w:szCs w:val="20"/>
        </w:rPr>
      </w:pPr>
      <w:r w:rsidRPr="00812822">
        <w:rPr>
          <w:rFonts w:ascii="Calibri" w:hAnsi="Calibri" w:cs="Arial"/>
          <w:b/>
          <w:bCs/>
          <w:sz w:val="22"/>
          <w:szCs w:val="22"/>
        </w:rPr>
        <w:t>Anmeldung</w:t>
      </w:r>
      <w:r w:rsidRPr="00BC37EE">
        <w:rPr>
          <w:rFonts w:ascii="Calibri" w:hAnsi="Calibri" w:cs="Arial"/>
          <w:bCs/>
          <w:sz w:val="22"/>
          <w:szCs w:val="22"/>
        </w:rPr>
        <w:t xml:space="preserve">: </w:t>
      </w:r>
      <w:hyperlink r:id="rId13" w:history="1">
        <w:r w:rsidR="00D755B5" w:rsidRPr="0004508D">
          <w:rPr>
            <w:rStyle w:val="Hyperlink"/>
            <w:rFonts w:ascii="Calibri" w:hAnsi="Calibri" w:cs="Arial"/>
            <w:bCs/>
            <w:sz w:val="22"/>
            <w:szCs w:val="22"/>
          </w:rPr>
          <w:t>seehofer@wachau-dunkelsteinerwald.at</w:t>
        </w:r>
      </w:hyperlink>
    </w:p>
    <w:p w14:paraId="5EEF517F" w14:textId="3F95A478" w:rsidR="0060249A" w:rsidRPr="00BC37EE" w:rsidRDefault="0060249A" w:rsidP="00BC37EE">
      <w:pPr>
        <w:pStyle w:val="ArbeitskreisWachauFlietext"/>
        <w:spacing w:line="240" w:lineRule="auto"/>
        <w:rPr>
          <w:rFonts w:ascii="Calibri" w:hAnsi="Calibri" w:cs="Arial"/>
          <w:bCs/>
          <w:sz w:val="22"/>
          <w:szCs w:val="22"/>
          <w:lang w:val="de-AT"/>
        </w:rPr>
      </w:pPr>
      <w:r w:rsidRPr="00812822">
        <w:rPr>
          <w:rFonts w:ascii="Calibri" w:hAnsi="Calibri" w:cs="Arial"/>
          <w:b/>
          <w:bCs/>
          <w:sz w:val="22"/>
          <w:szCs w:val="22"/>
          <w:lang w:val="de-AT"/>
        </w:rPr>
        <w:t>Treffpunkt:</w:t>
      </w:r>
      <w:r w:rsidRPr="00BC37EE">
        <w:rPr>
          <w:rFonts w:ascii="Calibri" w:hAnsi="Calibri" w:cs="Arial"/>
          <w:bCs/>
          <w:sz w:val="22"/>
          <w:szCs w:val="22"/>
          <w:lang w:val="de-AT"/>
        </w:rPr>
        <w:t xml:space="preserve"> </w:t>
      </w:r>
      <w:r w:rsidR="00D755B5">
        <w:rPr>
          <w:rFonts w:ascii="Calibri" w:hAnsi="Calibri" w:cs="Arial"/>
          <w:bCs/>
          <w:sz w:val="22"/>
          <w:szCs w:val="22"/>
          <w:lang w:val="de-AT"/>
        </w:rPr>
        <w:t>Parkplatz Schloss Spitz, Schlossgasse 3, 3620 Spitz</w:t>
      </w:r>
    </w:p>
    <w:p w14:paraId="77FDFAF0" w14:textId="5C99CEF6" w:rsidR="0060249A" w:rsidRPr="00BC37EE" w:rsidRDefault="00D755B5" w:rsidP="00BC37EE">
      <w:pPr>
        <w:pStyle w:val="ArbeitskreisWachauFlietext"/>
        <w:spacing w:line="240" w:lineRule="auto"/>
        <w:rPr>
          <w:rFonts w:ascii="Calibri" w:hAnsi="Calibri" w:cs="Arial"/>
          <w:bCs/>
          <w:sz w:val="22"/>
          <w:szCs w:val="22"/>
          <w:lang w:val="de-AT"/>
        </w:rPr>
      </w:pPr>
      <w:r>
        <w:rPr>
          <w:rFonts w:ascii="Calibri" w:hAnsi="Calibri" w:cs="Arial"/>
          <w:bCs/>
          <w:sz w:val="22"/>
          <w:szCs w:val="22"/>
          <w:lang w:val="de-AT"/>
        </w:rPr>
        <w:t>kostenlos</w:t>
      </w:r>
    </w:p>
    <w:p w14:paraId="41690453" w14:textId="77777777" w:rsidR="0060249A" w:rsidRDefault="0060249A" w:rsidP="00770CCE">
      <w:pPr>
        <w:rPr>
          <w:rFonts w:ascii="Roboto Slab" w:hAnsi="Roboto Slab"/>
          <w:sz w:val="20"/>
          <w:szCs w:val="20"/>
        </w:rPr>
      </w:pPr>
    </w:p>
    <w:p w14:paraId="13F10754" w14:textId="471E6321" w:rsidR="0060249A" w:rsidRPr="0060249A" w:rsidRDefault="0085572C" w:rsidP="00770CCE">
      <w:pPr>
        <w:rPr>
          <w:rFonts w:ascii="Roboto Slab" w:hAnsi="Roboto Slab"/>
          <w:b/>
          <w:bCs/>
          <w:sz w:val="20"/>
          <w:szCs w:val="20"/>
        </w:rPr>
      </w:pPr>
      <w:r>
        <w:rPr>
          <w:rFonts w:ascii="Roboto Slab" w:hAnsi="Roboto Slab"/>
          <w:b/>
          <w:bCs/>
          <w:sz w:val="20"/>
          <w:szCs w:val="20"/>
        </w:rPr>
        <w:t>4</w:t>
      </w:r>
      <w:r w:rsidR="0060249A" w:rsidRPr="0060249A">
        <w:rPr>
          <w:rFonts w:ascii="Roboto Slab" w:hAnsi="Roboto Slab"/>
          <w:b/>
          <w:bCs/>
          <w:sz w:val="20"/>
          <w:szCs w:val="20"/>
        </w:rPr>
        <w:t xml:space="preserve">. </w:t>
      </w:r>
      <w:r>
        <w:rPr>
          <w:rFonts w:ascii="Roboto Slab" w:hAnsi="Roboto Slab"/>
          <w:b/>
          <w:bCs/>
          <w:sz w:val="20"/>
          <w:szCs w:val="20"/>
        </w:rPr>
        <w:t>Mai</w:t>
      </w:r>
      <w:r w:rsidR="0060249A" w:rsidRPr="0060249A">
        <w:rPr>
          <w:rFonts w:ascii="Roboto Slab" w:hAnsi="Roboto Slab"/>
          <w:b/>
          <w:bCs/>
          <w:sz w:val="20"/>
          <w:szCs w:val="20"/>
        </w:rPr>
        <w:t xml:space="preserve"> 202</w:t>
      </w:r>
      <w:r>
        <w:rPr>
          <w:rFonts w:ascii="Roboto Slab" w:hAnsi="Roboto Slab"/>
          <w:b/>
          <w:bCs/>
          <w:sz w:val="20"/>
          <w:szCs w:val="20"/>
        </w:rPr>
        <w:t>4</w:t>
      </w:r>
      <w:r w:rsidR="0060249A" w:rsidRPr="0060249A">
        <w:rPr>
          <w:rFonts w:ascii="Roboto Slab" w:hAnsi="Roboto Slab"/>
          <w:b/>
          <w:bCs/>
          <w:sz w:val="20"/>
          <w:szCs w:val="20"/>
        </w:rPr>
        <w:t xml:space="preserve">, </w:t>
      </w:r>
      <w:r w:rsidR="008602AD">
        <w:rPr>
          <w:rFonts w:ascii="Roboto Slab" w:hAnsi="Roboto Slab"/>
          <w:b/>
          <w:bCs/>
          <w:sz w:val="20"/>
          <w:szCs w:val="20"/>
        </w:rPr>
        <w:t xml:space="preserve">Willkommenstag in der Naturwerkstatt, </w:t>
      </w:r>
      <w:r w:rsidR="0060249A" w:rsidRPr="0060249A">
        <w:rPr>
          <w:rFonts w:ascii="Roboto Slab" w:hAnsi="Roboto Slab"/>
          <w:b/>
          <w:bCs/>
          <w:sz w:val="20"/>
          <w:szCs w:val="20"/>
        </w:rPr>
        <w:t>1</w:t>
      </w:r>
      <w:r>
        <w:rPr>
          <w:rFonts w:ascii="Roboto Slab" w:hAnsi="Roboto Slab"/>
          <w:b/>
          <w:bCs/>
          <w:sz w:val="20"/>
          <w:szCs w:val="20"/>
        </w:rPr>
        <w:t>1:0</w:t>
      </w:r>
      <w:r w:rsidR="0060249A" w:rsidRPr="0060249A">
        <w:rPr>
          <w:rFonts w:ascii="Roboto Slab" w:hAnsi="Roboto Slab"/>
          <w:b/>
          <w:bCs/>
          <w:sz w:val="20"/>
          <w:szCs w:val="20"/>
        </w:rPr>
        <w:t>0-1</w:t>
      </w:r>
      <w:r>
        <w:rPr>
          <w:rFonts w:ascii="Roboto Slab" w:hAnsi="Roboto Slab"/>
          <w:b/>
          <w:bCs/>
          <w:sz w:val="20"/>
          <w:szCs w:val="20"/>
        </w:rPr>
        <w:t>7</w:t>
      </w:r>
      <w:r w:rsidR="0060249A" w:rsidRPr="0060249A">
        <w:rPr>
          <w:rFonts w:ascii="Roboto Slab" w:hAnsi="Roboto Slab"/>
          <w:b/>
          <w:bCs/>
          <w:sz w:val="20"/>
          <w:szCs w:val="20"/>
        </w:rPr>
        <w:t>:00</w:t>
      </w:r>
    </w:p>
    <w:p w14:paraId="11EB046E" w14:textId="1BB7F3A2" w:rsidR="00BA5C9C" w:rsidRDefault="00BA5C9C" w:rsidP="00BC37EE">
      <w:pPr>
        <w:pStyle w:val="ArbeitskreisWachauFlietext"/>
        <w:spacing w:line="240" w:lineRule="auto"/>
        <w:rPr>
          <w:rFonts w:ascii="Calibri" w:hAnsi="Calibri" w:cs="Arial"/>
          <w:bCs/>
          <w:sz w:val="22"/>
          <w:szCs w:val="22"/>
          <w:lang w:val="de-AT"/>
        </w:rPr>
      </w:pPr>
      <w:r>
        <w:rPr>
          <w:rFonts w:ascii="Calibri" w:hAnsi="Calibri" w:cs="Arial"/>
          <w:bCs/>
          <w:sz w:val="22"/>
          <w:szCs w:val="22"/>
          <w:lang w:val="de-AT"/>
        </w:rPr>
        <w:t>Jeden 1. Samstag im Monat von Mai bis November</w:t>
      </w:r>
      <w:r w:rsidR="00914CE1">
        <w:rPr>
          <w:rFonts w:ascii="Calibri" w:hAnsi="Calibri" w:cs="Arial"/>
          <w:bCs/>
          <w:sz w:val="22"/>
          <w:szCs w:val="22"/>
          <w:lang w:val="de-AT"/>
        </w:rPr>
        <w:t xml:space="preserve"> begrüßt Sie das Naturparkteam bei der Naturwerkstatt Jauerling. </w:t>
      </w:r>
      <w:r w:rsidR="0055032E">
        <w:rPr>
          <w:rFonts w:ascii="Calibri" w:hAnsi="Calibri" w:cs="Arial"/>
          <w:bCs/>
          <w:sz w:val="22"/>
          <w:szCs w:val="22"/>
          <w:lang w:val="de-AT"/>
        </w:rPr>
        <w:t xml:space="preserve">Sie bekommen Auskunft zum Naturpark, entdecken die Tiere und Pflanzen rund um die Naturwerkstatt und werden bei der Kreativ-Station aktiv. </w:t>
      </w:r>
    </w:p>
    <w:p w14:paraId="69D32F83" w14:textId="35BD15E9" w:rsidR="0060249A" w:rsidRPr="00BC37EE" w:rsidRDefault="0055032E" w:rsidP="00BC37EE">
      <w:pPr>
        <w:pStyle w:val="ArbeitskreisWachauFlietext"/>
        <w:spacing w:line="240" w:lineRule="auto"/>
        <w:rPr>
          <w:rFonts w:ascii="Calibri" w:hAnsi="Calibri" w:cs="Arial"/>
          <w:bCs/>
          <w:sz w:val="22"/>
          <w:szCs w:val="22"/>
          <w:lang w:val="de-AT"/>
        </w:rPr>
      </w:pPr>
      <w:r w:rsidRPr="00266B05">
        <w:rPr>
          <w:rFonts w:ascii="Calibri" w:hAnsi="Calibri" w:cs="Arial"/>
          <w:b/>
          <w:bCs/>
          <w:sz w:val="22"/>
          <w:szCs w:val="22"/>
          <w:lang w:val="de-AT"/>
        </w:rPr>
        <w:t>Keine Anmeldung nötig</w:t>
      </w:r>
      <w:r w:rsidR="00FC57CC">
        <w:rPr>
          <w:rFonts w:ascii="Calibri" w:hAnsi="Calibri" w:cs="Arial"/>
          <w:bCs/>
          <w:sz w:val="22"/>
          <w:szCs w:val="22"/>
          <w:lang w:val="de-AT"/>
        </w:rPr>
        <w:t>, kommen Sie vorbei, wann Sie wollen.</w:t>
      </w:r>
    </w:p>
    <w:p w14:paraId="7AFBCABF" w14:textId="7D2CC9AD" w:rsidR="0060249A" w:rsidRPr="00BC37EE" w:rsidRDefault="0060249A" w:rsidP="00BC37EE">
      <w:pPr>
        <w:pStyle w:val="ArbeitskreisWachauFlietext"/>
        <w:spacing w:line="240" w:lineRule="auto"/>
        <w:rPr>
          <w:rFonts w:ascii="Calibri" w:hAnsi="Calibri" w:cs="Arial"/>
          <w:bCs/>
          <w:sz w:val="22"/>
          <w:szCs w:val="22"/>
          <w:lang w:val="de-AT"/>
        </w:rPr>
      </w:pPr>
      <w:r w:rsidRPr="00266B05">
        <w:rPr>
          <w:rFonts w:ascii="Calibri" w:hAnsi="Calibri" w:cs="Arial"/>
          <w:b/>
          <w:bCs/>
          <w:sz w:val="22"/>
          <w:szCs w:val="22"/>
          <w:lang w:val="de-AT"/>
        </w:rPr>
        <w:t>Treffpunkt</w:t>
      </w:r>
      <w:r w:rsidRPr="00BC37EE">
        <w:rPr>
          <w:rFonts w:ascii="Calibri" w:hAnsi="Calibri" w:cs="Arial"/>
          <w:bCs/>
          <w:sz w:val="22"/>
          <w:szCs w:val="22"/>
          <w:lang w:val="de-AT"/>
        </w:rPr>
        <w:t xml:space="preserve">: </w:t>
      </w:r>
      <w:r w:rsidR="00FC57CC">
        <w:rPr>
          <w:rFonts w:ascii="Calibri" w:hAnsi="Calibri" w:cs="Arial"/>
          <w:bCs/>
          <w:sz w:val="22"/>
          <w:szCs w:val="22"/>
          <w:lang w:val="de-AT"/>
        </w:rPr>
        <w:t>Naturwerkstatt Jauerling, 3643 Wiesmannsreith 9</w:t>
      </w:r>
    </w:p>
    <w:p w14:paraId="2E1D94C8" w14:textId="70ABCD94" w:rsidR="0060249A" w:rsidRPr="00266B05" w:rsidRDefault="005477A8" w:rsidP="00BC37EE">
      <w:pPr>
        <w:pStyle w:val="ArbeitskreisWachauFlietext"/>
        <w:spacing w:line="240" w:lineRule="auto"/>
        <w:rPr>
          <w:rFonts w:ascii="Calibri" w:hAnsi="Calibri" w:cs="Arial"/>
          <w:b/>
          <w:bCs/>
          <w:sz w:val="22"/>
          <w:szCs w:val="22"/>
          <w:lang w:val="de-AT"/>
        </w:rPr>
      </w:pPr>
      <w:r w:rsidRPr="00266B05">
        <w:rPr>
          <w:rFonts w:ascii="Calibri" w:hAnsi="Calibri" w:cs="Arial"/>
          <w:b/>
          <w:bCs/>
          <w:sz w:val="22"/>
          <w:szCs w:val="22"/>
          <w:lang w:val="de-AT"/>
        </w:rPr>
        <w:t>Kostenlos</w:t>
      </w:r>
    </w:p>
    <w:p w14:paraId="138E4C16" w14:textId="77777777" w:rsidR="005477A8" w:rsidRDefault="005477A8" w:rsidP="00BC37EE">
      <w:pPr>
        <w:pStyle w:val="ArbeitskreisWachauFlietext"/>
        <w:spacing w:line="240" w:lineRule="auto"/>
        <w:rPr>
          <w:rFonts w:ascii="Calibri" w:hAnsi="Calibri" w:cs="Arial"/>
          <w:bCs/>
          <w:sz w:val="22"/>
          <w:szCs w:val="22"/>
          <w:lang w:val="de-AT"/>
        </w:rPr>
      </w:pPr>
    </w:p>
    <w:p w14:paraId="3DBE3041" w14:textId="0CA85F9A" w:rsidR="005477A8" w:rsidRPr="005477A8" w:rsidRDefault="005477A8" w:rsidP="005477A8">
      <w:pPr>
        <w:rPr>
          <w:rFonts w:ascii="Roboto Slab" w:hAnsi="Roboto Slab"/>
          <w:b/>
          <w:bCs/>
          <w:sz w:val="20"/>
          <w:szCs w:val="20"/>
        </w:rPr>
      </w:pPr>
      <w:r w:rsidRPr="005477A8">
        <w:rPr>
          <w:rFonts w:ascii="Roboto Slab" w:hAnsi="Roboto Slab"/>
          <w:b/>
          <w:bCs/>
          <w:sz w:val="20"/>
          <w:szCs w:val="20"/>
        </w:rPr>
        <w:t>4. Mai 2024, Alpakawanderung – Willkommenstag</w:t>
      </w:r>
      <w:r w:rsidR="00F67B41">
        <w:rPr>
          <w:rFonts w:ascii="Roboto Slab" w:hAnsi="Roboto Slab"/>
          <w:b/>
          <w:bCs/>
          <w:sz w:val="20"/>
          <w:szCs w:val="20"/>
        </w:rPr>
        <w:t xml:space="preserve"> </w:t>
      </w:r>
      <w:r w:rsidRPr="005477A8">
        <w:rPr>
          <w:rFonts w:ascii="Roboto Slab" w:hAnsi="Roboto Slab"/>
          <w:b/>
          <w:bCs/>
          <w:sz w:val="20"/>
          <w:szCs w:val="20"/>
        </w:rPr>
        <w:t xml:space="preserve">Special </w:t>
      </w:r>
    </w:p>
    <w:p w14:paraId="47CB9AEF" w14:textId="1858A295" w:rsidR="005477A8" w:rsidRDefault="006177CC" w:rsidP="006177CC">
      <w:pPr>
        <w:pStyle w:val="ArbeitskreisWachauFlietext"/>
        <w:rPr>
          <w:rFonts w:ascii="Calibri" w:hAnsi="Calibri" w:cs="Arial"/>
          <w:bCs/>
          <w:sz w:val="22"/>
          <w:szCs w:val="22"/>
          <w:lang w:val="de-AT"/>
        </w:rPr>
      </w:pPr>
      <w:r w:rsidRPr="006177CC">
        <w:rPr>
          <w:rFonts w:ascii="Calibri" w:hAnsi="Calibri" w:cs="Arial"/>
          <w:bCs/>
          <w:sz w:val="22"/>
          <w:szCs w:val="22"/>
          <w:lang w:val="de-AT"/>
        </w:rPr>
        <w:t>Es ist ein besonderes Erlebnis für Jung und Alt, wenn man von Martinas sanften Alpakas begleitet wird. Nicht nur fabelhafte Aussichten, sondern auch Produkte aus der Alpakawolle erwarten Sie.</w:t>
      </w:r>
      <w:r>
        <w:rPr>
          <w:rFonts w:ascii="Calibri" w:hAnsi="Calibri" w:cs="Arial"/>
          <w:bCs/>
          <w:sz w:val="22"/>
          <w:szCs w:val="22"/>
          <w:lang w:val="de-AT"/>
        </w:rPr>
        <w:t xml:space="preserve"> </w:t>
      </w:r>
      <w:r w:rsidRPr="006177CC">
        <w:rPr>
          <w:rFonts w:ascii="Calibri" w:hAnsi="Calibri" w:cs="Arial"/>
          <w:bCs/>
          <w:sz w:val="22"/>
          <w:szCs w:val="22"/>
          <w:lang w:val="de-AT"/>
        </w:rPr>
        <w:t>Bei dieser Veranstaltung können die Naturpark-Gutscheine eingelöst werden.</w:t>
      </w:r>
    </w:p>
    <w:p w14:paraId="4C6702DE" w14:textId="7A59D601" w:rsidR="005477A8" w:rsidRDefault="00F67B41" w:rsidP="00BC37EE">
      <w:pPr>
        <w:pStyle w:val="ArbeitskreisWachauFlietext"/>
        <w:spacing w:line="240" w:lineRule="auto"/>
        <w:rPr>
          <w:rFonts w:ascii="Calibri" w:hAnsi="Calibri" w:cs="Arial"/>
          <w:bCs/>
          <w:sz w:val="22"/>
          <w:szCs w:val="22"/>
          <w:lang w:val="de-AT"/>
        </w:rPr>
      </w:pPr>
      <w:r w:rsidRPr="00266B05">
        <w:rPr>
          <w:rFonts w:ascii="Calibri" w:hAnsi="Calibri" w:cs="Arial"/>
          <w:b/>
          <w:bCs/>
          <w:sz w:val="22"/>
          <w:szCs w:val="22"/>
          <w:lang w:val="de-AT"/>
        </w:rPr>
        <w:t>Anmeldung:</w:t>
      </w:r>
      <w:r>
        <w:rPr>
          <w:rFonts w:ascii="Calibri" w:hAnsi="Calibri" w:cs="Arial"/>
          <w:bCs/>
          <w:sz w:val="22"/>
          <w:szCs w:val="22"/>
          <w:lang w:val="de-AT"/>
        </w:rPr>
        <w:t xml:space="preserve"> </w:t>
      </w:r>
      <w:hyperlink r:id="rId14" w:history="1">
        <w:r w:rsidR="00812822" w:rsidRPr="0004508D">
          <w:rPr>
            <w:rStyle w:val="Hyperlink"/>
            <w:rFonts w:ascii="Calibri" w:hAnsi="Calibri" w:cs="Arial"/>
            <w:bCs/>
            <w:sz w:val="22"/>
            <w:szCs w:val="22"/>
            <w:lang w:val="de-AT"/>
          </w:rPr>
          <w:t>info@naturpark-jauerling.at</w:t>
        </w:r>
      </w:hyperlink>
    </w:p>
    <w:p w14:paraId="09B9CA48" w14:textId="77777777" w:rsidR="00266B05" w:rsidRPr="00BC37EE" w:rsidRDefault="00266B05" w:rsidP="00266B05">
      <w:pPr>
        <w:pStyle w:val="ArbeitskreisWachauFlietext"/>
        <w:spacing w:line="240" w:lineRule="auto"/>
        <w:rPr>
          <w:rFonts w:ascii="Calibri" w:hAnsi="Calibri" w:cs="Arial"/>
          <w:bCs/>
          <w:sz w:val="22"/>
          <w:szCs w:val="22"/>
          <w:lang w:val="de-AT"/>
        </w:rPr>
      </w:pPr>
      <w:r w:rsidRPr="00266B05">
        <w:rPr>
          <w:rFonts w:ascii="Calibri" w:hAnsi="Calibri" w:cs="Arial"/>
          <w:b/>
          <w:bCs/>
          <w:sz w:val="22"/>
          <w:szCs w:val="22"/>
          <w:lang w:val="de-AT"/>
        </w:rPr>
        <w:t>Treffpunkt</w:t>
      </w:r>
      <w:r w:rsidRPr="00BC37EE">
        <w:rPr>
          <w:rFonts w:ascii="Calibri" w:hAnsi="Calibri" w:cs="Arial"/>
          <w:bCs/>
          <w:sz w:val="22"/>
          <w:szCs w:val="22"/>
          <w:lang w:val="de-AT"/>
        </w:rPr>
        <w:t xml:space="preserve">: </w:t>
      </w:r>
      <w:r>
        <w:rPr>
          <w:rFonts w:ascii="Calibri" w:hAnsi="Calibri" w:cs="Arial"/>
          <w:bCs/>
          <w:sz w:val="22"/>
          <w:szCs w:val="22"/>
          <w:lang w:val="de-AT"/>
        </w:rPr>
        <w:t>Naturwerkstatt Jauerling, 3643 Wiesmannsreith 9</w:t>
      </w:r>
    </w:p>
    <w:p w14:paraId="15E7EBB8" w14:textId="79416068" w:rsidR="00EC183B" w:rsidRPr="00B91C34" w:rsidRDefault="00662D72" w:rsidP="00B91C34">
      <w:pPr>
        <w:pStyle w:val="ArbeitskreisWachauFlietext"/>
        <w:spacing w:line="240" w:lineRule="auto"/>
        <w:rPr>
          <w:rFonts w:ascii="Calibri" w:hAnsi="Calibri" w:cs="Arial"/>
          <w:bCs/>
          <w:sz w:val="22"/>
          <w:szCs w:val="22"/>
          <w:lang w:val="de-AT"/>
        </w:rPr>
      </w:pPr>
      <w:r w:rsidRPr="000E0251">
        <w:rPr>
          <w:rFonts w:ascii="Calibri" w:hAnsi="Calibri" w:cs="Arial"/>
          <w:b/>
          <w:bCs/>
          <w:sz w:val="22"/>
          <w:szCs w:val="22"/>
          <w:lang w:val="de-AT"/>
        </w:rPr>
        <w:t>Kosten</w:t>
      </w:r>
      <w:r>
        <w:rPr>
          <w:rFonts w:ascii="Calibri" w:hAnsi="Calibri" w:cs="Arial"/>
          <w:bCs/>
          <w:sz w:val="22"/>
          <w:szCs w:val="22"/>
          <w:lang w:val="de-AT"/>
        </w:rPr>
        <w:t>: Person mit Alpaka 25 €</w:t>
      </w:r>
      <w:r w:rsidR="000E0251">
        <w:rPr>
          <w:rFonts w:ascii="Calibri" w:hAnsi="Calibri" w:cs="Arial"/>
          <w:bCs/>
          <w:sz w:val="22"/>
          <w:szCs w:val="22"/>
          <w:lang w:val="de-AT"/>
        </w:rPr>
        <w:t>, Begleitperson 5 €, Kinder bis 4 Jahre gratis</w:t>
      </w:r>
    </w:p>
    <w:p w14:paraId="7D4AB3DA" w14:textId="3B53FB52" w:rsidR="006B2FA7" w:rsidRDefault="006B2FA7">
      <w:pPr>
        <w:rPr>
          <w:rFonts w:ascii="Roboto Light" w:hAnsi="Roboto Light"/>
          <w:sz w:val="20"/>
          <w:szCs w:val="20"/>
        </w:rPr>
      </w:pPr>
    </w:p>
    <w:sectPr w:rsidR="006B2FA7" w:rsidSect="00B8795B">
      <w:headerReference w:type="even" r:id="rId15"/>
      <w:headerReference w:type="default" r:id="rId16"/>
      <w:footerReference w:type="even" r:id="rId17"/>
      <w:footerReference w:type="default" r:id="rId18"/>
      <w:headerReference w:type="first" r:id="rId19"/>
      <w:footerReference w:type="first" r:id="rId20"/>
      <w:pgSz w:w="11900" w:h="16840"/>
      <w:pgMar w:top="2957" w:right="1701" w:bottom="211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571C9" w14:textId="77777777" w:rsidR="00B8795B" w:rsidRDefault="00B8795B" w:rsidP="00EC183B">
      <w:r>
        <w:separator/>
      </w:r>
    </w:p>
  </w:endnote>
  <w:endnote w:type="continuationSeparator" w:id="0">
    <w:p w14:paraId="4DF011CD" w14:textId="77777777" w:rsidR="00B8795B" w:rsidRDefault="00B8795B" w:rsidP="00EC1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Light">
    <w:altName w:val="Courier New"/>
    <w:charset w:val="00"/>
    <w:family w:val="auto"/>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Roboto Light">
    <w:altName w:val="Times New Roman"/>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Kalam">
    <w:altName w:val="Mangal"/>
    <w:panose1 w:val="020000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84B1" w14:textId="77777777" w:rsidR="006718E5" w:rsidRDefault="006718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7A6F" w14:textId="77777777" w:rsidR="004E6C81" w:rsidRDefault="006718E5">
    <w:pPr>
      <w:pStyle w:val="Fuzeile"/>
    </w:pPr>
    <w:r>
      <w:rPr>
        <w:noProof/>
      </w:rPr>
      <w:drawing>
        <wp:anchor distT="0" distB="0" distL="114300" distR="114300" simplePos="0" relativeHeight="251657216" behindDoc="0" locked="0" layoutInCell="1" allowOverlap="1" wp14:anchorId="7BE78255" wp14:editId="7B80029E">
          <wp:simplePos x="0" y="0"/>
          <wp:positionH relativeFrom="column">
            <wp:posOffset>3155950</wp:posOffset>
          </wp:positionH>
          <wp:positionV relativeFrom="paragraph">
            <wp:posOffset>-255270</wp:posOffset>
          </wp:positionV>
          <wp:extent cx="2916555" cy="605155"/>
          <wp:effectExtent l="0" t="0" r="0"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16555" cy="60515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6192" behindDoc="0" locked="0" layoutInCell="1" allowOverlap="1" wp14:anchorId="78F15E75" wp14:editId="5EC1A078">
          <wp:simplePos x="0" y="0"/>
          <wp:positionH relativeFrom="column">
            <wp:posOffset>-608965</wp:posOffset>
          </wp:positionH>
          <wp:positionV relativeFrom="paragraph">
            <wp:posOffset>-172085</wp:posOffset>
          </wp:positionV>
          <wp:extent cx="1306195" cy="458470"/>
          <wp:effectExtent l="0" t="0" r="825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06195" cy="458470"/>
                  </a:xfrm>
                  <a:prstGeom prst="rect">
                    <a:avLst/>
                  </a:prstGeom>
                </pic:spPr>
              </pic:pic>
            </a:graphicData>
          </a:graphic>
          <wp14:sizeRelH relativeFrom="margin">
            <wp14:pctWidth>0</wp14:pctWidth>
          </wp14:sizeRelH>
        </wp:anchor>
      </w:drawing>
    </w:r>
    <w:r w:rsidR="004E6C81">
      <w:rPr>
        <w:noProof/>
      </w:rPr>
      <mc:AlternateContent>
        <mc:Choice Requires="wps">
          <w:drawing>
            <wp:anchor distT="0" distB="0" distL="114300" distR="114300" simplePos="0" relativeHeight="251655168" behindDoc="0" locked="0" layoutInCell="1" allowOverlap="1" wp14:anchorId="45360013" wp14:editId="43ADA2A2">
              <wp:simplePos x="0" y="0"/>
              <wp:positionH relativeFrom="column">
                <wp:posOffset>1545834</wp:posOffset>
              </wp:positionH>
              <wp:positionV relativeFrom="paragraph">
                <wp:posOffset>-572184</wp:posOffset>
              </wp:positionV>
              <wp:extent cx="4481468" cy="170822"/>
              <wp:effectExtent l="0" t="0" r="1905" b="6985"/>
              <wp:wrapNone/>
              <wp:docPr id="2" name="Textfeld 2"/>
              <wp:cNvGraphicFramePr/>
              <a:graphic xmlns:a="http://schemas.openxmlformats.org/drawingml/2006/main">
                <a:graphicData uri="http://schemas.microsoft.com/office/word/2010/wordprocessingShape">
                  <wps:wsp>
                    <wps:cNvSpPr txBox="1"/>
                    <wps:spPr>
                      <a:xfrm>
                        <a:off x="0" y="0"/>
                        <a:ext cx="4481468" cy="170822"/>
                      </a:xfrm>
                      <a:prstGeom prst="rect">
                        <a:avLst/>
                      </a:prstGeom>
                      <a:noFill/>
                      <a:ln w="6350">
                        <a:noFill/>
                      </a:ln>
                    </wps:spPr>
                    <wps:txbx>
                      <w:txbxContent>
                        <w:p w14:paraId="527787BC" w14:textId="77777777" w:rsidR="00C54821" w:rsidRPr="004E6C81" w:rsidRDefault="004E6C81" w:rsidP="00FC4D36">
                          <w:pPr>
                            <w:jc w:val="right"/>
                            <w:rPr>
                              <w:rFonts w:ascii="Roboto Light" w:hAnsi="Roboto Light" w:cs="Times New Roman"/>
                              <w:sz w:val="16"/>
                              <w:szCs w:val="16"/>
                              <w:lang w:val="en-US"/>
                            </w:rPr>
                          </w:pPr>
                          <w:r w:rsidRPr="004E6C81">
                            <w:rPr>
                              <w:rFonts w:ascii="Roboto Light" w:hAnsi="Roboto Light" w:cs="Times New Roman"/>
                              <w:sz w:val="16"/>
                              <w:szCs w:val="16"/>
                              <w:lang w:val="en-US"/>
                            </w:rPr>
                            <w:t>ZVR: 606676533, UID-Nr. ATU69563527, IBAN AT18 3293 9000 0352 1499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5360013" id="_x0000_t202" coordsize="21600,21600" o:spt="202" path="m,l,21600r21600,l21600,xe">
              <v:stroke joinstyle="miter"/>
              <v:path gradientshapeok="t" o:connecttype="rect"/>
            </v:shapetype>
            <v:shape id="Textfeld 2" o:spid="_x0000_s1027" type="#_x0000_t202" style="position:absolute;margin-left:121.7pt;margin-top:-45.05pt;width:352.85pt;height:13.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" filled="f" stroked="f" strokeweight=".5pt">
              <v:textbox inset="0,0,0,0">
                <w:txbxContent>
                  <w:p w14:paraId="527787BC" w14:textId="77777777" w:rsidR="00C54821" w:rsidRPr="004E6C81" w:rsidRDefault="004E6C81" w:rsidP="00FC4D36">
                    <w:pPr>
                      <w:jc w:val="right"/>
                      <w:rPr>
                        <w:rFonts w:ascii="Roboto Light" w:hAnsi="Roboto Light" w:cs="Times New Roman"/>
                        <w:sz w:val="16"/>
                        <w:szCs w:val="16"/>
                        <w:lang w:val="en-US"/>
                      </w:rPr>
                    </w:pPr>
                    <w:r w:rsidRPr="004E6C81">
                      <w:rPr>
                        <w:rFonts w:ascii="Roboto Light" w:hAnsi="Roboto Light" w:cs="Times New Roman"/>
                        <w:sz w:val="16"/>
                        <w:szCs w:val="16"/>
                        <w:lang w:val="en-US"/>
                      </w:rPr>
                      <w:t>ZVR: 606676533, UID-Nr. ATU69563527, IBAN AT18 3293 9000 0352 1499</w:t>
                    </w:r>
                  </w:p>
                </w:txbxContent>
              </v:textbox>
            </v:shape>
          </w:pict>
        </mc:Fallback>
      </mc:AlternateContent>
    </w:r>
    <w:r w:rsidR="004E6C81">
      <w:rPr>
        <w:noProof/>
      </w:rPr>
      <mc:AlternateContent>
        <mc:Choice Requires="wps">
          <w:drawing>
            <wp:anchor distT="0" distB="0" distL="114300" distR="114300" simplePos="0" relativeHeight="251658240" behindDoc="0" locked="0" layoutInCell="1" allowOverlap="1" wp14:anchorId="7744F07F" wp14:editId="2ACB3B90">
              <wp:simplePos x="0" y="0"/>
              <wp:positionH relativeFrom="column">
                <wp:posOffset>-622935</wp:posOffset>
              </wp:positionH>
              <wp:positionV relativeFrom="paragraph">
                <wp:posOffset>-378754</wp:posOffset>
              </wp:positionV>
              <wp:extent cx="6640195" cy="0"/>
              <wp:effectExtent l="0" t="0" r="14605" b="12700"/>
              <wp:wrapNone/>
              <wp:docPr id="10" name="Gerade Verbindung 10"/>
              <wp:cNvGraphicFramePr/>
              <a:graphic xmlns:a="http://schemas.openxmlformats.org/drawingml/2006/main">
                <a:graphicData uri="http://schemas.microsoft.com/office/word/2010/wordprocessingShape">
                  <wps:wsp>
                    <wps:cNvCnPr/>
                    <wps:spPr>
                      <a:xfrm>
                        <a:off x="0" y="0"/>
                        <a:ext cx="6640195" cy="0"/>
                      </a:xfrm>
                      <a:prstGeom prst="line">
                        <a:avLst/>
                      </a:prstGeom>
                      <a:ln w="12700">
                        <a:solidFill>
                          <a:srgbClr val="0562A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00807A5" id="Gerade Verbindung 1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9.05pt,-29.8pt" to="473.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" strokecolor="#0562a8" strokeweight="1pt">
              <v:stroke joinstyle="miter"/>
            </v:line>
          </w:pict>
        </mc:Fallback>
      </mc:AlternateContent>
    </w:r>
    <w:r w:rsidR="004E6C81">
      <w:rPr>
        <w:noProof/>
      </w:rPr>
      <mc:AlternateContent>
        <mc:Choice Requires="wps">
          <w:drawing>
            <wp:anchor distT="0" distB="0" distL="114300" distR="114300" simplePos="0" relativeHeight="251660288" behindDoc="0" locked="0" layoutInCell="1" allowOverlap="1" wp14:anchorId="51B8CDDE" wp14:editId="39BE8D39">
              <wp:simplePos x="0" y="0"/>
              <wp:positionH relativeFrom="column">
                <wp:posOffset>-621958</wp:posOffset>
              </wp:positionH>
              <wp:positionV relativeFrom="paragraph">
                <wp:posOffset>-759754</wp:posOffset>
              </wp:positionV>
              <wp:extent cx="2478405" cy="269240"/>
              <wp:effectExtent l="12700" t="76200" r="10795" b="73660"/>
              <wp:wrapNone/>
              <wp:docPr id="11" name="Textfeld 11"/>
              <wp:cNvGraphicFramePr/>
              <a:graphic xmlns:a="http://schemas.openxmlformats.org/drawingml/2006/main">
                <a:graphicData uri="http://schemas.microsoft.com/office/word/2010/wordprocessingShape">
                  <wps:wsp>
                    <wps:cNvSpPr txBox="1"/>
                    <wps:spPr>
                      <a:xfrm rot="21413292">
                        <a:off x="0" y="0"/>
                        <a:ext cx="2478405" cy="269240"/>
                      </a:xfrm>
                      <a:prstGeom prst="rect">
                        <a:avLst/>
                      </a:prstGeom>
                      <a:noFill/>
                      <a:ln w="6350">
                        <a:noFill/>
                      </a:ln>
                    </wps:spPr>
                    <wps:txbx>
                      <w:txbxContent>
                        <w:p w14:paraId="485E3201" w14:textId="77777777" w:rsidR="00E57BE6" w:rsidRPr="004E6C81" w:rsidRDefault="00E57BE6" w:rsidP="00E57BE6">
                          <w:pPr>
                            <w:rPr>
                              <w:rFonts w:ascii="Kalam" w:hAnsi="Kalam" w:cs="Kalam"/>
                              <w:color w:val="0562A8"/>
                              <w:sz w:val="25"/>
                              <w:szCs w:val="25"/>
                            </w:rPr>
                          </w:pPr>
                          <w:r w:rsidRPr="004E6C81">
                            <w:rPr>
                              <w:rFonts w:ascii="Kalam" w:hAnsi="Kalam" w:cs="Kalam"/>
                              <w:color w:val="0562A8"/>
                              <w:sz w:val="25"/>
                              <w:szCs w:val="25"/>
                            </w:rPr>
                            <w:t>Landschaften voller Leben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B8CDDE" id="Textfeld 11" o:spid="_x0000_s1028" type="#_x0000_t202" style="position:absolute;margin-left:-48.95pt;margin-top:-59.8pt;width:195.15pt;height:21.2pt;rotation:-203935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" filled="f" stroked="f" strokeweight=".5pt">
              <v:textbox inset="0,0,0,0">
                <w:txbxContent>
                  <w:p w14:paraId="485E3201" w14:textId="77777777" w:rsidR="00E57BE6" w:rsidRPr="004E6C81" w:rsidRDefault="00E57BE6" w:rsidP="00E57BE6">
                    <w:pPr>
                      <w:rPr>
                        <w:rFonts w:ascii="Kalam" w:hAnsi="Kalam" w:cs="Kalam"/>
                        <w:color w:val="0562A8"/>
                        <w:sz w:val="25"/>
                        <w:szCs w:val="25"/>
                      </w:rPr>
                    </w:pPr>
                    <w:r w:rsidRPr="004E6C81">
                      <w:rPr>
                        <w:rFonts w:ascii="Kalam" w:hAnsi="Kalam" w:cs="Kalam"/>
                        <w:color w:val="0562A8"/>
                        <w:sz w:val="25"/>
                        <w:szCs w:val="25"/>
                      </w:rPr>
                      <w:t>Landschaften voller Leben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4242" w14:textId="77777777" w:rsidR="006718E5" w:rsidRDefault="006718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3D0D4" w14:textId="77777777" w:rsidR="00B8795B" w:rsidRDefault="00B8795B" w:rsidP="00EC183B">
      <w:r>
        <w:separator/>
      </w:r>
    </w:p>
  </w:footnote>
  <w:footnote w:type="continuationSeparator" w:id="0">
    <w:p w14:paraId="26653820" w14:textId="77777777" w:rsidR="00B8795B" w:rsidRDefault="00B8795B" w:rsidP="00EC1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2F37" w14:textId="77777777" w:rsidR="006718E5" w:rsidRDefault="006718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2148" w14:textId="77777777" w:rsidR="00EC183B" w:rsidRDefault="004E6C81" w:rsidP="00EC183B">
    <w:pPr>
      <w:pStyle w:val="Kopfzeile"/>
    </w:pPr>
    <w:r>
      <w:rPr>
        <w:noProof/>
      </w:rPr>
      <w:drawing>
        <wp:anchor distT="0" distB="0" distL="114300" distR="114300" simplePos="0" relativeHeight="251659264" behindDoc="0" locked="0" layoutInCell="1" allowOverlap="1" wp14:anchorId="11648C7E" wp14:editId="596E6A0E">
          <wp:simplePos x="0" y="0"/>
          <wp:positionH relativeFrom="column">
            <wp:posOffset>4691710</wp:posOffset>
          </wp:positionH>
          <wp:positionV relativeFrom="paragraph">
            <wp:posOffset>-132715</wp:posOffset>
          </wp:positionV>
          <wp:extent cx="1089732" cy="1485265"/>
          <wp:effectExtent l="0" t="0" r="2540"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1089732" cy="14852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3EA1" w14:textId="77777777" w:rsidR="006718E5" w:rsidRDefault="006718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05459"/>
    <w:multiLevelType w:val="hybridMultilevel"/>
    <w:tmpl w:val="3D96070E"/>
    <w:lvl w:ilvl="0" w:tplc="228CAB4A">
      <w:start w:val="15"/>
      <w:numFmt w:val="bullet"/>
      <w:lvlText w:val="-"/>
      <w:lvlJc w:val="left"/>
      <w:pPr>
        <w:ind w:left="720" w:hanging="360"/>
      </w:pPr>
      <w:rPr>
        <w:rFonts w:ascii="Lucida Sans" w:eastAsiaTheme="minorHAnsi" w:hAnsi="Lucida San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3612180"/>
    <w:multiLevelType w:val="hybridMultilevel"/>
    <w:tmpl w:val="AC527850"/>
    <w:lvl w:ilvl="0" w:tplc="228CAB4A">
      <w:start w:val="15"/>
      <w:numFmt w:val="bullet"/>
      <w:lvlText w:val="-"/>
      <w:lvlJc w:val="left"/>
      <w:pPr>
        <w:ind w:left="720" w:hanging="360"/>
      </w:pPr>
      <w:rPr>
        <w:rFonts w:ascii="Lucida Sans" w:eastAsiaTheme="minorHAnsi" w:hAnsi="Lucida San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57773598">
    <w:abstractNumId w:val="1"/>
  </w:num>
  <w:num w:numId="2" w16cid:durableId="841163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3B"/>
    <w:rsid w:val="000510C6"/>
    <w:rsid w:val="000549FB"/>
    <w:rsid w:val="000567C4"/>
    <w:rsid w:val="00065565"/>
    <w:rsid w:val="00084EEA"/>
    <w:rsid w:val="0008791E"/>
    <w:rsid w:val="000903BC"/>
    <w:rsid w:val="000B3810"/>
    <w:rsid w:val="000C1443"/>
    <w:rsid w:val="000E0251"/>
    <w:rsid w:val="000E5C8A"/>
    <w:rsid w:val="000F17C7"/>
    <w:rsid w:val="000F2431"/>
    <w:rsid w:val="00120888"/>
    <w:rsid w:val="00123597"/>
    <w:rsid w:val="001250AD"/>
    <w:rsid w:val="00125817"/>
    <w:rsid w:val="00126CE3"/>
    <w:rsid w:val="00132F54"/>
    <w:rsid w:val="0014752D"/>
    <w:rsid w:val="00152359"/>
    <w:rsid w:val="00163147"/>
    <w:rsid w:val="00191F22"/>
    <w:rsid w:val="001A7666"/>
    <w:rsid w:val="001E4A1E"/>
    <w:rsid w:val="00200D0B"/>
    <w:rsid w:val="00200F37"/>
    <w:rsid w:val="00211B18"/>
    <w:rsid w:val="0021407F"/>
    <w:rsid w:val="00215AD0"/>
    <w:rsid w:val="0022053E"/>
    <w:rsid w:val="00221011"/>
    <w:rsid w:val="002278C7"/>
    <w:rsid w:val="00242EB3"/>
    <w:rsid w:val="002522DE"/>
    <w:rsid w:val="00266B05"/>
    <w:rsid w:val="002746A1"/>
    <w:rsid w:val="002A648F"/>
    <w:rsid w:val="002C0260"/>
    <w:rsid w:val="002C53CA"/>
    <w:rsid w:val="002F7E0A"/>
    <w:rsid w:val="00320D50"/>
    <w:rsid w:val="00320F2B"/>
    <w:rsid w:val="0032259F"/>
    <w:rsid w:val="003229B5"/>
    <w:rsid w:val="00327F9D"/>
    <w:rsid w:val="00342B5B"/>
    <w:rsid w:val="00356F13"/>
    <w:rsid w:val="00362157"/>
    <w:rsid w:val="00365B3D"/>
    <w:rsid w:val="003661EF"/>
    <w:rsid w:val="003B1A62"/>
    <w:rsid w:val="003B2BF3"/>
    <w:rsid w:val="003B76CC"/>
    <w:rsid w:val="00414A6B"/>
    <w:rsid w:val="00417477"/>
    <w:rsid w:val="004209D3"/>
    <w:rsid w:val="00423E2D"/>
    <w:rsid w:val="00426F4D"/>
    <w:rsid w:val="00464F78"/>
    <w:rsid w:val="004A099C"/>
    <w:rsid w:val="004A1D5C"/>
    <w:rsid w:val="004A30D7"/>
    <w:rsid w:val="004D67EA"/>
    <w:rsid w:val="004E1CEB"/>
    <w:rsid w:val="004E37AB"/>
    <w:rsid w:val="004E6C81"/>
    <w:rsid w:val="004F12D9"/>
    <w:rsid w:val="00504FED"/>
    <w:rsid w:val="00527190"/>
    <w:rsid w:val="005477A8"/>
    <w:rsid w:val="0055032E"/>
    <w:rsid w:val="0055431B"/>
    <w:rsid w:val="00557767"/>
    <w:rsid w:val="00562496"/>
    <w:rsid w:val="005B0634"/>
    <w:rsid w:val="005B24CA"/>
    <w:rsid w:val="005C190B"/>
    <w:rsid w:val="005C4898"/>
    <w:rsid w:val="005C4D1E"/>
    <w:rsid w:val="005C574B"/>
    <w:rsid w:val="005C7E62"/>
    <w:rsid w:val="005D0CAA"/>
    <w:rsid w:val="005F7362"/>
    <w:rsid w:val="0060249A"/>
    <w:rsid w:val="00607C23"/>
    <w:rsid w:val="00614FFF"/>
    <w:rsid w:val="006177CC"/>
    <w:rsid w:val="006577EB"/>
    <w:rsid w:val="00662D72"/>
    <w:rsid w:val="006718E5"/>
    <w:rsid w:val="006753C4"/>
    <w:rsid w:val="0069220B"/>
    <w:rsid w:val="00694F24"/>
    <w:rsid w:val="006A49CC"/>
    <w:rsid w:val="006B0EA2"/>
    <w:rsid w:val="006B2FA7"/>
    <w:rsid w:val="006B739E"/>
    <w:rsid w:val="006D3E02"/>
    <w:rsid w:val="006E159E"/>
    <w:rsid w:val="006F6F4E"/>
    <w:rsid w:val="00703CFA"/>
    <w:rsid w:val="007135B0"/>
    <w:rsid w:val="00770CCE"/>
    <w:rsid w:val="007920B6"/>
    <w:rsid w:val="007B55E0"/>
    <w:rsid w:val="007C6750"/>
    <w:rsid w:val="00812822"/>
    <w:rsid w:val="008229E3"/>
    <w:rsid w:val="008236B2"/>
    <w:rsid w:val="00830A0A"/>
    <w:rsid w:val="00845BAC"/>
    <w:rsid w:val="00855395"/>
    <w:rsid w:val="0085572C"/>
    <w:rsid w:val="008602AD"/>
    <w:rsid w:val="00880947"/>
    <w:rsid w:val="00884465"/>
    <w:rsid w:val="0088478D"/>
    <w:rsid w:val="008A5145"/>
    <w:rsid w:val="008B72BF"/>
    <w:rsid w:val="008F0DD8"/>
    <w:rsid w:val="00910785"/>
    <w:rsid w:val="00914CE1"/>
    <w:rsid w:val="009607F7"/>
    <w:rsid w:val="009B3982"/>
    <w:rsid w:val="009B7D14"/>
    <w:rsid w:val="009F418A"/>
    <w:rsid w:val="00A00CF2"/>
    <w:rsid w:val="00A03020"/>
    <w:rsid w:val="00A10A7D"/>
    <w:rsid w:val="00A54D39"/>
    <w:rsid w:val="00A7150C"/>
    <w:rsid w:val="00A745DA"/>
    <w:rsid w:val="00A859BC"/>
    <w:rsid w:val="00A92D46"/>
    <w:rsid w:val="00A974F2"/>
    <w:rsid w:val="00AC2678"/>
    <w:rsid w:val="00AC486E"/>
    <w:rsid w:val="00AC62F3"/>
    <w:rsid w:val="00AD0643"/>
    <w:rsid w:val="00AE529E"/>
    <w:rsid w:val="00AF64D9"/>
    <w:rsid w:val="00B256EE"/>
    <w:rsid w:val="00B66092"/>
    <w:rsid w:val="00B74627"/>
    <w:rsid w:val="00B83E00"/>
    <w:rsid w:val="00B8795B"/>
    <w:rsid w:val="00B91C34"/>
    <w:rsid w:val="00B96D32"/>
    <w:rsid w:val="00BA5C9C"/>
    <w:rsid w:val="00BC37EE"/>
    <w:rsid w:val="00C164FD"/>
    <w:rsid w:val="00C54821"/>
    <w:rsid w:val="00C70C8B"/>
    <w:rsid w:val="00C71247"/>
    <w:rsid w:val="00C84679"/>
    <w:rsid w:val="00C86D81"/>
    <w:rsid w:val="00C94D96"/>
    <w:rsid w:val="00CB24F7"/>
    <w:rsid w:val="00CC47B8"/>
    <w:rsid w:val="00CC6AAF"/>
    <w:rsid w:val="00CD459C"/>
    <w:rsid w:val="00CF0E81"/>
    <w:rsid w:val="00D27A2A"/>
    <w:rsid w:val="00D6674D"/>
    <w:rsid w:val="00D755B5"/>
    <w:rsid w:val="00DA5029"/>
    <w:rsid w:val="00DB0CB2"/>
    <w:rsid w:val="00DB13F6"/>
    <w:rsid w:val="00DB3D80"/>
    <w:rsid w:val="00E21DC9"/>
    <w:rsid w:val="00E24499"/>
    <w:rsid w:val="00E57BE6"/>
    <w:rsid w:val="00E64E70"/>
    <w:rsid w:val="00E66EF8"/>
    <w:rsid w:val="00E75EE8"/>
    <w:rsid w:val="00E8125E"/>
    <w:rsid w:val="00EC183B"/>
    <w:rsid w:val="00EC4105"/>
    <w:rsid w:val="00ED4ADE"/>
    <w:rsid w:val="00EE430D"/>
    <w:rsid w:val="00F261E6"/>
    <w:rsid w:val="00F35E17"/>
    <w:rsid w:val="00F67B41"/>
    <w:rsid w:val="00F76C7C"/>
    <w:rsid w:val="00F82427"/>
    <w:rsid w:val="00F86788"/>
    <w:rsid w:val="00F87EB0"/>
    <w:rsid w:val="00FA72FF"/>
    <w:rsid w:val="00FC4D36"/>
    <w:rsid w:val="00FC57CC"/>
    <w:rsid w:val="00FC79CE"/>
    <w:rsid w:val="00FF17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5862C"/>
  <w15:chartTrackingRefBased/>
  <w15:docId w15:val="{F630DF63-6BE1-374B-8628-124B5991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64F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183B"/>
    <w:pPr>
      <w:tabs>
        <w:tab w:val="center" w:pos="4536"/>
        <w:tab w:val="right" w:pos="9072"/>
      </w:tabs>
    </w:pPr>
  </w:style>
  <w:style w:type="character" w:customStyle="1" w:styleId="KopfzeileZchn">
    <w:name w:val="Kopfzeile Zchn"/>
    <w:basedOn w:val="Absatz-Standardschriftart"/>
    <w:link w:val="Kopfzeile"/>
    <w:uiPriority w:val="99"/>
    <w:rsid w:val="00EC183B"/>
  </w:style>
  <w:style w:type="paragraph" w:styleId="Fuzeile">
    <w:name w:val="footer"/>
    <w:basedOn w:val="Standard"/>
    <w:link w:val="FuzeileZchn"/>
    <w:uiPriority w:val="99"/>
    <w:unhideWhenUsed/>
    <w:rsid w:val="00EC183B"/>
    <w:pPr>
      <w:tabs>
        <w:tab w:val="center" w:pos="4536"/>
        <w:tab w:val="right" w:pos="9072"/>
      </w:tabs>
    </w:pPr>
  </w:style>
  <w:style w:type="character" w:customStyle="1" w:styleId="FuzeileZchn">
    <w:name w:val="Fußzeile Zchn"/>
    <w:basedOn w:val="Absatz-Standardschriftart"/>
    <w:link w:val="Fuzeile"/>
    <w:uiPriority w:val="99"/>
    <w:rsid w:val="00EC183B"/>
  </w:style>
  <w:style w:type="character" w:styleId="Hyperlink">
    <w:name w:val="Hyperlink"/>
    <w:basedOn w:val="Absatz-Standardschriftart"/>
    <w:uiPriority w:val="99"/>
    <w:unhideWhenUsed/>
    <w:rsid w:val="00855395"/>
    <w:rPr>
      <w:color w:val="0563C1" w:themeColor="hyperlink"/>
      <w:u w:val="single"/>
    </w:rPr>
  </w:style>
  <w:style w:type="character" w:styleId="NichtaufgelsteErwhnung">
    <w:name w:val="Unresolved Mention"/>
    <w:basedOn w:val="Absatz-Standardschriftart"/>
    <w:uiPriority w:val="99"/>
    <w:semiHidden/>
    <w:unhideWhenUsed/>
    <w:rsid w:val="00855395"/>
    <w:rPr>
      <w:color w:val="605E5C"/>
      <w:shd w:val="clear" w:color="auto" w:fill="E1DFDD"/>
    </w:rPr>
  </w:style>
  <w:style w:type="character" w:styleId="Seitenzahl">
    <w:name w:val="page number"/>
    <w:basedOn w:val="Absatz-Standardschriftart"/>
    <w:uiPriority w:val="99"/>
    <w:semiHidden/>
    <w:unhideWhenUsed/>
    <w:rsid w:val="00855395"/>
  </w:style>
  <w:style w:type="character" w:styleId="BesuchterLink">
    <w:name w:val="FollowedHyperlink"/>
    <w:basedOn w:val="Absatz-Standardschriftart"/>
    <w:uiPriority w:val="99"/>
    <w:semiHidden/>
    <w:unhideWhenUsed/>
    <w:rsid w:val="00AC62F3"/>
    <w:rPr>
      <w:color w:val="954F72" w:themeColor="followedHyperlink"/>
      <w:u w:val="single"/>
    </w:rPr>
  </w:style>
  <w:style w:type="paragraph" w:styleId="StandardWeb">
    <w:name w:val="Normal (Web)"/>
    <w:basedOn w:val="Standard"/>
    <w:uiPriority w:val="99"/>
    <w:unhideWhenUsed/>
    <w:rsid w:val="00120888"/>
    <w:pPr>
      <w:spacing w:before="100" w:beforeAutospacing="1" w:after="100" w:afterAutospacing="1"/>
    </w:pPr>
    <w:rPr>
      <w:rFonts w:ascii="Times New Roman" w:eastAsia="Times New Roman" w:hAnsi="Times New Roman" w:cs="Times New Roman"/>
      <w:lang w:eastAsia="de-AT"/>
    </w:rPr>
  </w:style>
  <w:style w:type="paragraph" w:customStyle="1" w:styleId="ArbeitskreisWachauFlietext">
    <w:name w:val="Arbeitskreis Wachau Fließtext"/>
    <w:basedOn w:val="Standard"/>
    <w:uiPriority w:val="99"/>
    <w:qFormat/>
    <w:rsid w:val="00120888"/>
    <w:pPr>
      <w:spacing w:line="290" w:lineRule="exact"/>
    </w:pPr>
    <w:rPr>
      <w:rFonts w:ascii="Dax-Light" w:eastAsia="Times New Roman" w:hAnsi="Dax-Light" w:cs="Times New Roman"/>
      <w:sz w:val="20"/>
      <w:szCs w:val="20"/>
      <w:lang w:val="de-DE"/>
    </w:rPr>
  </w:style>
  <w:style w:type="paragraph" w:styleId="Listenabsatz">
    <w:name w:val="List Paragraph"/>
    <w:basedOn w:val="Standard"/>
    <w:uiPriority w:val="34"/>
    <w:qFormat/>
    <w:rsid w:val="004A30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20049">
      <w:bodyDiv w:val="1"/>
      <w:marLeft w:val="0"/>
      <w:marRight w:val="0"/>
      <w:marTop w:val="0"/>
      <w:marBottom w:val="0"/>
      <w:divBdr>
        <w:top w:val="none" w:sz="0" w:space="0" w:color="auto"/>
        <w:left w:val="none" w:sz="0" w:space="0" w:color="auto"/>
        <w:bottom w:val="none" w:sz="0" w:space="0" w:color="auto"/>
        <w:right w:val="none" w:sz="0" w:space="0" w:color="auto"/>
      </w:divBdr>
      <w:divsChild>
        <w:div w:id="1502550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777113">
              <w:marLeft w:val="0"/>
              <w:marRight w:val="0"/>
              <w:marTop w:val="0"/>
              <w:marBottom w:val="0"/>
              <w:divBdr>
                <w:top w:val="none" w:sz="0" w:space="0" w:color="auto"/>
                <w:left w:val="none" w:sz="0" w:space="0" w:color="auto"/>
                <w:bottom w:val="none" w:sz="0" w:space="0" w:color="auto"/>
                <w:right w:val="none" w:sz="0" w:space="0" w:color="auto"/>
              </w:divBdr>
              <w:divsChild>
                <w:div w:id="713971222">
                  <w:marLeft w:val="0"/>
                  <w:marRight w:val="0"/>
                  <w:marTop w:val="0"/>
                  <w:marBottom w:val="0"/>
                  <w:divBdr>
                    <w:top w:val="none" w:sz="0" w:space="0" w:color="auto"/>
                    <w:left w:val="none" w:sz="0" w:space="0" w:color="auto"/>
                    <w:bottom w:val="none" w:sz="0" w:space="0" w:color="auto"/>
                    <w:right w:val="none" w:sz="0" w:space="0" w:color="auto"/>
                  </w:divBdr>
                  <w:divsChild>
                    <w:div w:id="20048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58485">
      <w:bodyDiv w:val="1"/>
      <w:marLeft w:val="0"/>
      <w:marRight w:val="0"/>
      <w:marTop w:val="0"/>
      <w:marBottom w:val="0"/>
      <w:divBdr>
        <w:top w:val="none" w:sz="0" w:space="0" w:color="auto"/>
        <w:left w:val="none" w:sz="0" w:space="0" w:color="auto"/>
        <w:bottom w:val="none" w:sz="0" w:space="0" w:color="auto"/>
        <w:right w:val="none" w:sz="0" w:space="0" w:color="auto"/>
      </w:divBdr>
    </w:div>
    <w:div w:id="1044712870">
      <w:bodyDiv w:val="1"/>
      <w:marLeft w:val="0"/>
      <w:marRight w:val="0"/>
      <w:marTop w:val="0"/>
      <w:marBottom w:val="0"/>
      <w:divBdr>
        <w:top w:val="none" w:sz="0" w:space="0" w:color="auto"/>
        <w:left w:val="none" w:sz="0" w:space="0" w:color="auto"/>
        <w:bottom w:val="none" w:sz="0" w:space="0" w:color="auto"/>
        <w:right w:val="none" w:sz="0" w:space="0" w:color="auto"/>
      </w:divBdr>
    </w:div>
    <w:div w:id="2026906369">
      <w:bodyDiv w:val="1"/>
      <w:marLeft w:val="0"/>
      <w:marRight w:val="0"/>
      <w:marTop w:val="0"/>
      <w:marBottom w:val="0"/>
      <w:divBdr>
        <w:top w:val="none" w:sz="0" w:space="0" w:color="auto"/>
        <w:left w:val="none" w:sz="0" w:space="0" w:color="auto"/>
        <w:bottom w:val="none" w:sz="0" w:space="0" w:color="auto"/>
        <w:right w:val="none" w:sz="0" w:space="0" w:color="auto"/>
      </w:divBdr>
      <w:divsChild>
        <w:div w:id="10033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214870">
              <w:marLeft w:val="0"/>
              <w:marRight w:val="0"/>
              <w:marTop w:val="0"/>
              <w:marBottom w:val="0"/>
              <w:divBdr>
                <w:top w:val="none" w:sz="0" w:space="0" w:color="auto"/>
                <w:left w:val="none" w:sz="0" w:space="0" w:color="auto"/>
                <w:bottom w:val="none" w:sz="0" w:space="0" w:color="auto"/>
                <w:right w:val="none" w:sz="0" w:space="0" w:color="auto"/>
              </w:divBdr>
              <w:divsChild>
                <w:div w:id="581837125">
                  <w:marLeft w:val="0"/>
                  <w:marRight w:val="0"/>
                  <w:marTop w:val="0"/>
                  <w:marBottom w:val="0"/>
                  <w:divBdr>
                    <w:top w:val="none" w:sz="0" w:space="0" w:color="auto"/>
                    <w:left w:val="none" w:sz="0" w:space="0" w:color="auto"/>
                    <w:bottom w:val="none" w:sz="0" w:space="0" w:color="auto"/>
                    <w:right w:val="none" w:sz="0" w:space="0" w:color="auto"/>
                  </w:divBdr>
                  <w:divsChild>
                    <w:div w:id="19154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ehofer@wachau-dunkelsteinerwald.a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naturpark-jauerling.a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95287-7755-9344-9755-ABC24DE2F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946</Words>
  <Characters>5961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Naturpark Bildung</dc:creator>
  <cp:keywords/>
  <dc:description/>
  <cp:lastModifiedBy>INFO - Naturpark Jauerling</cp:lastModifiedBy>
  <cp:revision>128</cp:revision>
  <dcterms:created xsi:type="dcterms:W3CDTF">2022-03-28T10:13:00Z</dcterms:created>
  <dcterms:modified xsi:type="dcterms:W3CDTF">2024-03-20T11:21:00Z</dcterms:modified>
</cp:coreProperties>
</file>